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A8" w:rsidRPr="00AB509E" w:rsidRDefault="00AB509E" w:rsidP="00AB509E">
      <w:pPr>
        <w:jc w:val="center"/>
        <w:rPr>
          <w:sz w:val="28"/>
          <w:szCs w:val="28"/>
        </w:rPr>
      </w:pPr>
      <w:r w:rsidRPr="00AB509E">
        <w:rPr>
          <w:sz w:val="28"/>
          <w:szCs w:val="28"/>
        </w:rPr>
        <w:t>Академия хоккея «Высшая школа тренеров им. Н.Г. ПУЧКОВА»</w:t>
      </w: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D11913" w:rsidP="00FA39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Контрольные вопросы</w:t>
      </w:r>
    </w:p>
    <w:p w:rsidR="00FA39A8" w:rsidRPr="00F7099C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BD6155" w:rsidP="00FA39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курсу «</w:t>
      </w:r>
      <w:r w:rsidR="00D11913">
        <w:rPr>
          <w:color w:val="000000"/>
          <w:sz w:val="28"/>
          <w:szCs w:val="28"/>
        </w:rPr>
        <w:t>Анатомия человека</w:t>
      </w:r>
      <w:r w:rsidR="00FA39A8">
        <w:rPr>
          <w:color w:val="000000"/>
          <w:sz w:val="28"/>
          <w:szCs w:val="28"/>
        </w:rPr>
        <w:t>»</w:t>
      </w: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80788B" w:rsidRDefault="0080788B" w:rsidP="00FA39A8">
      <w:pPr>
        <w:jc w:val="center"/>
        <w:rPr>
          <w:color w:val="000000"/>
          <w:sz w:val="28"/>
          <w:szCs w:val="28"/>
        </w:rPr>
      </w:pPr>
    </w:p>
    <w:p w:rsidR="0080788B" w:rsidRDefault="0080788B" w:rsidP="00FA39A8">
      <w:pPr>
        <w:jc w:val="center"/>
        <w:rPr>
          <w:color w:val="000000"/>
          <w:sz w:val="28"/>
          <w:szCs w:val="28"/>
        </w:rPr>
      </w:pPr>
    </w:p>
    <w:p w:rsidR="0080788B" w:rsidRDefault="0080788B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0788B" w:rsidTr="00AB509E">
        <w:tc>
          <w:tcPr>
            <w:tcW w:w="4785" w:type="dxa"/>
            <w:shd w:val="clear" w:color="auto" w:fill="auto"/>
          </w:tcPr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Выполнил</w:t>
            </w:r>
            <w:r w:rsidR="008067DE" w:rsidRPr="00AB509E">
              <w:rPr>
                <w:sz w:val="28"/>
                <w:szCs w:val="28"/>
              </w:rPr>
              <w:t>:С</w:t>
            </w:r>
            <w:r w:rsidRPr="00AB509E">
              <w:rPr>
                <w:sz w:val="28"/>
                <w:szCs w:val="28"/>
              </w:rPr>
              <w:t>лушатель</w:t>
            </w:r>
          </w:p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высшей школы тренеров</w:t>
            </w:r>
          </w:p>
          <w:p w:rsidR="0080788B" w:rsidRPr="00AB509E" w:rsidRDefault="0080788B" w:rsidP="0080788B">
            <w:pPr>
              <w:rPr>
                <w:kern w:val="36"/>
                <w:sz w:val="28"/>
                <w:szCs w:val="28"/>
              </w:rPr>
            </w:pPr>
            <w:r w:rsidRPr="00AB509E">
              <w:rPr>
                <w:kern w:val="36"/>
                <w:sz w:val="28"/>
                <w:szCs w:val="28"/>
              </w:rPr>
              <w:t>по хоккею им. Н.Г. Пучкова</w:t>
            </w:r>
          </w:p>
          <w:p w:rsidR="0080788B" w:rsidRPr="00AB509E" w:rsidRDefault="0080788B" w:rsidP="0080788B">
            <w:pPr>
              <w:rPr>
                <w:kern w:val="36"/>
                <w:sz w:val="28"/>
                <w:szCs w:val="28"/>
              </w:rPr>
            </w:pPr>
          </w:p>
          <w:p w:rsidR="000618BC" w:rsidRDefault="000618BC" w:rsidP="0080788B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Павловский Артур Александрович</w:t>
            </w:r>
          </w:p>
          <w:p w:rsidR="000618BC" w:rsidRDefault="000618BC" w:rsidP="0080788B">
            <w:pPr>
              <w:rPr>
                <w:sz w:val="28"/>
                <w:szCs w:val="28"/>
              </w:rPr>
            </w:pPr>
          </w:p>
          <w:p w:rsidR="0080788B" w:rsidRPr="00AB509E" w:rsidRDefault="0080788B" w:rsidP="0080788B">
            <w:pPr>
              <w:rPr>
                <w:kern w:val="36"/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 xml:space="preserve"> (Ф.И.О.)</w:t>
            </w:r>
          </w:p>
          <w:p w:rsidR="0080788B" w:rsidRPr="00AB509E" w:rsidRDefault="0080788B" w:rsidP="00AB50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 xml:space="preserve">Проверил: </w:t>
            </w:r>
            <w:proofErr w:type="spellStart"/>
            <w:r w:rsidR="00D11913">
              <w:rPr>
                <w:sz w:val="28"/>
                <w:szCs w:val="28"/>
              </w:rPr>
              <w:t>д-р</w:t>
            </w:r>
            <w:proofErr w:type="gramStart"/>
            <w:r w:rsidR="00D11913">
              <w:rPr>
                <w:sz w:val="28"/>
                <w:szCs w:val="28"/>
              </w:rPr>
              <w:t>.б</w:t>
            </w:r>
            <w:proofErr w:type="gramEnd"/>
            <w:r w:rsidR="00D11913">
              <w:rPr>
                <w:sz w:val="28"/>
                <w:szCs w:val="28"/>
              </w:rPr>
              <w:t>иол.н</w:t>
            </w:r>
            <w:proofErr w:type="spellEnd"/>
            <w:r w:rsidR="00D11913">
              <w:rPr>
                <w:sz w:val="28"/>
                <w:szCs w:val="28"/>
              </w:rPr>
              <w:t xml:space="preserve">., профессор, зав. </w:t>
            </w:r>
            <w:r w:rsidRPr="00AB509E">
              <w:rPr>
                <w:sz w:val="28"/>
                <w:szCs w:val="28"/>
              </w:rPr>
              <w:t>кафедр</w:t>
            </w:r>
            <w:r w:rsidR="00D11913">
              <w:rPr>
                <w:sz w:val="28"/>
                <w:szCs w:val="28"/>
              </w:rPr>
              <w:t xml:space="preserve">ойанатомии </w:t>
            </w:r>
            <w:r w:rsidRPr="00AB509E">
              <w:rPr>
                <w:sz w:val="28"/>
                <w:szCs w:val="28"/>
              </w:rPr>
              <w:t xml:space="preserve">«НГУ им. П.Ф. Лесгафта, Санкт-Петербург»   </w:t>
            </w:r>
            <w:r w:rsidR="00D11913">
              <w:rPr>
                <w:sz w:val="28"/>
                <w:szCs w:val="28"/>
              </w:rPr>
              <w:t>М</w:t>
            </w:r>
            <w:r w:rsidRPr="00AB509E">
              <w:rPr>
                <w:sz w:val="28"/>
                <w:szCs w:val="28"/>
              </w:rPr>
              <w:t xml:space="preserve">. </w:t>
            </w:r>
            <w:r w:rsidR="00D11913">
              <w:rPr>
                <w:sz w:val="28"/>
                <w:szCs w:val="28"/>
              </w:rPr>
              <w:t>Г</w:t>
            </w:r>
            <w:r w:rsidRPr="00AB509E">
              <w:rPr>
                <w:sz w:val="28"/>
                <w:szCs w:val="28"/>
              </w:rPr>
              <w:t xml:space="preserve">. </w:t>
            </w:r>
            <w:r w:rsidR="00D11913">
              <w:rPr>
                <w:sz w:val="28"/>
                <w:szCs w:val="28"/>
              </w:rPr>
              <w:t>Ткачук</w:t>
            </w:r>
          </w:p>
          <w:p w:rsidR="0080788B" w:rsidRPr="00AB509E" w:rsidRDefault="0080788B" w:rsidP="0080788B">
            <w:pPr>
              <w:rPr>
                <w:sz w:val="28"/>
                <w:szCs w:val="28"/>
              </w:rPr>
            </w:pPr>
          </w:p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br/>
              <w:t>_______________________________</w:t>
            </w:r>
          </w:p>
          <w:p w:rsidR="0080788B" w:rsidRPr="00AB509E" w:rsidRDefault="0080788B" w:rsidP="00AB509E">
            <w:pPr>
              <w:tabs>
                <w:tab w:val="left" w:pos="7110"/>
              </w:tabs>
              <w:jc w:val="right"/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(оценка)</w:t>
            </w:r>
          </w:p>
          <w:p w:rsidR="0080788B" w:rsidRPr="00AB509E" w:rsidRDefault="0080788B" w:rsidP="00AB50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0788B" w:rsidRDefault="0080788B" w:rsidP="00FA39A8">
      <w:pPr>
        <w:jc w:val="center"/>
        <w:rPr>
          <w:color w:val="000000"/>
          <w:sz w:val="28"/>
          <w:szCs w:val="28"/>
        </w:rPr>
      </w:pPr>
    </w:p>
    <w:p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A615A1" w:rsidRDefault="00A615A1" w:rsidP="00A615A1">
      <w:pPr>
        <w:tabs>
          <w:tab w:val="left" w:pos="7110"/>
        </w:tabs>
        <w:rPr>
          <w:sz w:val="28"/>
          <w:szCs w:val="28"/>
        </w:rPr>
      </w:pPr>
    </w:p>
    <w:p w:rsidR="00D11913" w:rsidRDefault="00D11913" w:rsidP="00A615A1">
      <w:pPr>
        <w:tabs>
          <w:tab w:val="left" w:pos="7110"/>
        </w:tabs>
        <w:rPr>
          <w:sz w:val="28"/>
          <w:szCs w:val="28"/>
        </w:rPr>
      </w:pPr>
    </w:p>
    <w:p w:rsidR="00D11913" w:rsidRDefault="00D11913" w:rsidP="00A615A1">
      <w:pPr>
        <w:tabs>
          <w:tab w:val="left" w:pos="7110"/>
        </w:tabs>
        <w:rPr>
          <w:sz w:val="28"/>
          <w:szCs w:val="28"/>
        </w:rPr>
      </w:pPr>
    </w:p>
    <w:p w:rsidR="00A615A1" w:rsidRDefault="00A615A1" w:rsidP="00A615A1">
      <w:pPr>
        <w:tabs>
          <w:tab w:val="left" w:pos="7110"/>
        </w:tabs>
        <w:rPr>
          <w:sz w:val="28"/>
          <w:szCs w:val="28"/>
        </w:rPr>
      </w:pPr>
    </w:p>
    <w:p w:rsidR="00FA39A8" w:rsidRDefault="00FA39A8" w:rsidP="00FA39A8">
      <w:pPr>
        <w:tabs>
          <w:tab w:val="left" w:pos="7110"/>
        </w:tabs>
        <w:jc w:val="right"/>
        <w:rPr>
          <w:sz w:val="28"/>
          <w:szCs w:val="28"/>
        </w:rPr>
      </w:pPr>
    </w:p>
    <w:p w:rsidR="00CB52C5" w:rsidRPr="00F7099C" w:rsidRDefault="00CB52C5" w:rsidP="00CB52C5">
      <w:pPr>
        <w:jc w:val="center"/>
        <w:rPr>
          <w:sz w:val="28"/>
          <w:szCs w:val="28"/>
        </w:rPr>
      </w:pPr>
      <w:r w:rsidRPr="00F7099C">
        <w:rPr>
          <w:sz w:val="28"/>
          <w:szCs w:val="28"/>
        </w:rPr>
        <w:t>Санкт-Петербург</w:t>
      </w:r>
    </w:p>
    <w:p w:rsidR="00FA39A8" w:rsidRDefault="00CB52C5" w:rsidP="00AB50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r w:rsidR="00AB509E">
        <w:rPr>
          <w:sz w:val="28"/>
          <w:szCs w:val="28"/>
        </w:rPr>
        <w:t>4</w:t>
      </w:r>
    </w:p>
    <w:p w:rsidR="000618BC" w:rsidRDefault="002626A4" w:rsidP="00AB509E">
      <w:pPr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lastRenderedPageBreak/>
        <w:t>1.</w:t>
      </w:r>
      <w:r w:rsidR="000618BC" w:rsidRPr="002626A4">
        <w:rPr>
          <w:rFonts w:ascii="Arial" w:hAnsi="Arial" w:cs="Arial"/>
          <w:i/>
          <w:sz w:val="32"/>
          <w:szCs w:val="32"/>
        </w:rPr>
        <w:t>Факторы обеспечивающие подвижность суставов</w:t>
      </w:r>
    </w:p>
    <w:p w:rsidR="002626A4" w:rsidRDefault="002626A4" w:rsidP="00AB509E">
      <w:pPr>
        <w:jc w:val="center"/>
        <w:rPr>
          <w:rFonts w:ascii="Arial" w:hAnsi="Arial" w:cs="Arial"/>
          <w:i/>
          <w:sz w:val="32"/>
          <w:szCs w:val="32"/>
        </w:rPr>
      </w:pPr>
    </w:p>
    <w:p w:rsidR="002626A4" w:rsidRDefault="002626A4" w:rsidP="002626A4">
      <w:r>
        <w:t>Подвижность суставов обеспечивается несколькими ключевыми факторами, которые работают совместно, обеспечивая плавное движение и стабильность сустава. Рассмотрим основные факторы, влияющие на подвижность суставов.</w:t>
      </w:r>
    </w:p>
    <w:p w:rsidR="002626A4" w:rsidRDefault="002626A4" w:rsidP="002626A4"/>
    <w:p w:rsidR="002626A4" w:rsidRDefault="002626A4" w:rsidP="002626A4">
      <w:r>
        <w:t>1. Строение сустава</w:t>
      </w:r>
    </w:p>
    <w:p w:rsidR="002626A4" w:rsidRDefault="002626A4" w:rsidP="002626A4">
      <w:r>
        <w:t xml:space="preserve">Сустав представляет собой сложное соединение костей, покрытых хрящевой тканью. Форма суставных поверхностей определяет тип движения, который возможен в данном суставе. Например, шаровидный сустав (как плечевой) позволяет широкий диапазон движений, тогда как </w:t>
      </w:r>
      <w:proofErr w:type="spellStart"/>
      <w:r>
        <w:t>блоковидный</w:t>
      </w:r>
      <w:proofErr w:type="spellEnd"/>
      <w:r>
        <w:t xml:space="preserve"> сустав (например, коленный) ограничен определенными направлениями движения.</w:t>
      </w:r>
    </w:p>
    <w:p w:rsidR="002626A4" w:rsidRDefault="002626A4" w:rsidP="002626A4"/>
    <w:p w:rsidR="002626A4" w:rsidRDefault="002626A4" w:rsidP="002626A4">
      <w:r>
        <w:t>2. Суставной хрящ</w:t>
      </w:r>
    </w:p>
    <w:p w:rsidR="002626A4" w:rsidRDefault="002626A4" w:rsidP="002626A4">
      <w:r>
        <w:t>Гладкая поверхность суставного хряща уменьшает трение между костями при движении. Хрящ также обладает амортизирующими свойствами, смягчая удары и снижая нагрузку на кости.</w:t>
      </w:r>
    </w:p>
    <w:p w:rsidR="002626A4" w:rsidRDefault="002626A4" w:rsidP="002626A4"/>
    <w:p w:rsidR="002626A4" w:rsidRDefault="002626A4" w:rsidP="002626A4">
      <w:r>
        <w:t>3. Суставная капсула и синовиальная жидкость</w:t>
      </w:r>
    </w:p>
    <w:p w:rsidR="002626A4" w:rsidRDefault="002626A4" w:rsidP="002626A4">
      <w:r>
        <w:t>Суставная капсула окружает сустав и содержит синовиальную жидкость, которая действует как смазка, уменьшая трение и обеспечивая гладкое скольжение суставных поверхностей. Синовиальная жидкость также доставляет питательные вещества к хрящевой ткани, поскольку хрящ не имеет собственного кровоснабжения.</w:t>
      </w:r>
    </w:p>
    <w:p w:rsidR="002626A4" w:rsidRDefault="002626A4" w:rsidP="002626A4"/>
    <w:p w:rsidR="002626A4" w:rsidRDefault="002626A4" w:rsidP="002626A4">
      <w:r>
        <w:t>4. Связки и сухожилия</w:t>
      </w:r>
    </w:p>
    <w:p w:rsidR="002626A4" w:rsidRDefault="002626A4" w:rsidP="002626A4">
      <w:r>
        <w:t>Связки соединяют кости друг с другом, обеспечивая стабильность сустава. Сухожилия прикрепляют мышцы к костям, позволяя мышцам двигаться и контролировать движение сустава. Эластичность связок и сухожилий играет важную роль в обеспечении подвижности и предотвращения травм.</w:t>
      </w:r>
    </w:p>
    <w:p w:rsidR="002626A4" w:rsidRDefault="002626A4" w:rsidP="002626A4"/>
    <w:p w:rsidR="002626A4" w:rsidRDefault="002626A4" w:rsidP="002626A4">
      <w:r>
        <w:t>5. Мышцы</w:t>
      </w:r>
    </w:p>
    <w:p w:rsidR="002626A4" w:rsidRDefault="002626A4" w:rsidP="002626A4">
      <w:r>
        <w:t>Мышцы, окружающие сустав, обеспечивают активное движение. Сокращение мышц вызывает перемещение костей относительно друг друга, что и приводит к движению в суставе. Сила и тонус мышц также важны для стабилизации сустава и предотвращения избыточных движений.</w:t>
      </w:r>
    </w:p>
    <w:p w:rsidR="002626A4" w:rsidRDefault="002626A4" w:rsidP="002626A4"/>
    <w:p w:rsidR="002626A4" w:rsidRDefault="002626A4" w:rsidP="002626A4"/>
    <w:p w:rsidR="002626A4" w:rsidRDefault="002626A4" w:rsidP="002626A4"/>
    <w:p w:rsidR="002626A4" w:rsidRDefault="002626A4" w:rsidP="002626A4">
      <w:r>
        <w:t>6. Проприорецепторы</w:t>
      </w:r>
    </w:p>
    <w:p w:rsidR="002626A4" w:rsidRDefault="002626A4" w:rsidP="002626A4">
      <w:r>
        <w:t>Проприорецепторы находятся в мышцах, сухожилиях и суставах и передают информацию о положении и движении тела в мозг. Эта обратная связь позволяет мозгу регулировать напряжение мышц и координировать движения, обеспечивая точность и безопасность движений.</w:t>
      </w:r>
    </w:p>
    <w:p w:rsidR="002626A4" w:rsidRDefault="002626A4" w:rsidP="002626A4"/>
    <w:p w:rsidR="002626A4" w:rsidRDefault="002626A4" w:rsidP="002626A4">
      <w:r>
        <w:t>7. Внешние факторы</w:t>
      </w:r>
    </w:p>
    <w:p w:rsidR="002626A4" w:rsidRDefault="002626A4" w:rsidP="002626A4">
      <w:r>
        <w:t>Некоторые внешние факторы также могут влиять на подвижность суставов. Например:</w:t>
      </w:r>
    </w:p>
    <w:p w:rsidR="002626A4" w:rsidRDefault="002626A4" w:rsidP="002626A4"/>
    <w:p w:rsidR="002626A4" w:rsidRDefault="002626A4" w:rsidP="002626A4">
      <w:r>
        <w:t>Температура: Тепло может увеличить эластичность тканей, улучшая подвижность, тогда как холод может вызвать сужение сосудов и уменьшить подвижность.</w:t>
      </w:r>
    </w:p>
    <w:p w:rsidR="002626A4" w:rsidRDefault="002626A4" w:rsidP="002626A4"/>
    <w:p w:rsidR="002626A4" w:rsidRDefault="002626A4" w:rsidP="002626A4">
      <w:r>
        <w:t>Влажность: Повышенная влажность может способствовать лучшему увлажнению тканей, что улучшает подвижность и снижает риск травм.</w:t>
      </w:r>
    </w:p>
    <w:p w:rsidR="002626A4" w:rsidRDefault="002626A4" w:rsidP="002626A4">
      <w:r>
        <w:lastRenderedPageBreak/>
        <w:t>Упражнения и физическая активность: Регулярные упражнения помогают поддерживать эластичность и прочность тканей, окружающих суставы, что способствует лучшей подвижности.</w:t>
      </w:r>
    </w:p>
    <w:p w:rsidR="002626A4" w:rsidRDefault="002626A4" w:rsidP="002626A4"/>
    <w:p w:rsidR="002626A4" w:rsidRDefault="002626A4" w:rsidP="002626A4">
      <w:r>
        <w:t>Заключение</w:t>
      </w:r>
    </w:p>
    <w:p w:rsidR="002626A4" w:rsidRDefault="002626A4" w:rsidP="002626A4"/>
    <w:p w:rsidR="002626A4" w:rsidRDefault="002626A4" w:rsidP="002626A4">
      <w:r>
        <w:t>Подвижность суставов обеспечивается комплексом факторов, включая строение сустава, состояние хрящевой и соединительной ткани, работу мышц и проприорецепторов, а также внешние условия. Поддержание хорошей подвижности суставов требует регулярного ухода, физической активности и внимательного отношения к своему телу.</w:t>
      </w:r>
    </w:p>
    <w:p w:rsidR="002626A4" w:rsidRDefault="002626A4" w:rsidP="002626A4"/>
    <w:p w:rsidR="002626A4" w:rsidRDefault="002626A4" w:rsidP="002626A4"/>
    <w:p w:rsidR="002626A4" w:rsidRDefault="002626A4" w:rsidP="002626A4">
      <w:pPr>
        <w:rPr>
          <w:rFonts w:ascii="Arial" w:hAnsi="Arial" w:cs="Arial"/>
          <w:i/>
          <w:sz w:val="32"/>
          <w:szCs w:val="32"/>
        </w:rPr>
      </w:pPr>
      <w:r w:rsidRPr="002626A4">
        <w:rPr>
          <w:rFonts w:ascii="Arial" w:hAnsi="Arial" w:cs="Arial"/>
          <w:i/>
          <w:sz w:val="32"/>
          <w:szCs w:val="32"/>
        </w:rPr>
        <w:t>2.Возрастные особенности мышц</w:t>
      </w:r>
    </w:p>
    <w:p w:rsidR="00665068" w:rsidRPr="00665068" w:rsidRDefault="00665068" w:rsidP="002626A4">
      <w:pPr>
        <w:rPr>
          <w:i/>
        </w:rPr>
      </w:pPr>
    </w:p>
    <w:p w:rsidR="00665068" w:rsidRPr="00665068" w:rsidRDefault="00665068" w:rsidP="00665068">
      <w:pPr>
        <w:shd w:val="clear" w:color="auto" w:fill="FFFFFF"/>
        <w:rPr>
          <w:color w:val="1A1A1A"/>
        </w:rPr>
      </w:pPr>
      <w:r w:rsidRPr="00665068">
        <w:rPr>
          <w:color w:val="1A1A1A"/>
        </w:rPr>
        <w:t>Анатомия мышц человека претерпевает значительные изменения в течение всей жизни, начиная с младенчества и заканчивая старостью. Возрастные особенности мышц влияют на их функциональность, внешний вид и способность к восстановлению. Рассмотрим основные этапы возрастных изменений мышечной ткани.</w:t>
      </w:r>
    </w:p>
    <w:p w:rsidR="00665068" w:rsidRPr="00665068" w:rsidRDefault="00665068" w:rsidP="00665068">
      <w:pPr>
        <w:shd w:val="clear" w:color="auto" w:fill="FFFFFF"/>
        <w:rPr>
          <w:color w:val="1A1A1A"/>
        </w:rPr>
      </w:pPr>
    </w:p>
    <w:p w:rsidR="00665068" w:rsidRPr="00665068" w:rsidRDefault="00665068" w:rsidP="00665068">
      <w:pPr>
        <w:shd w:val="clear" w:color="auto" w:fill="FFFFFF"/>
        <w:rPr>
          <w:color w:val="1A1A1A"/>
        </w:rPr>
      </w:pPr>
      <w:r w:rsidRPr="00665068">
        <w:rPr>
          <w:color w:val="1A1A1A"/>
        </w:rPr>
        <w:t>Новорожденные и младенцы</w:t>
      </w:r>
    </w:p>
    <w:p w:rsidR="00665068" w:rsidRPr="00665068" w:rsidRDefault="00665068" w:rsidP="00665068">
      <w:pPr>
        <w:shd w:val="clear" w:color="auto" w:fill="FFFFFF"/>
        <w:rPr>
          <w:color w:val="1A1A1A"/>
        </w:rPr>
      </w:pPr>
      <w:r w:rsidRPr="00665068">
        <w:rPr>
          <w:color w:val="1A1A1A"/>
        </w:rPr>
        <w:t>1. Состав мышечной ткани: У новорожденных мышцы состоят преимущественно из медленных волокон</w:t>
      </w:r>
      <w:proofErr w:type="gramStart"/>
      <w:r w:rsidRPr="00665068">
        <w:rPr>
          <w:color w:val="1A1A1A"/>
        </w:rPr>
        <w:t xml:space="preserve"> ,</w:t>
      </w:r>
      <w:proofErr w:type="gramEnd"/>
      <w:r w:rsidRPr="00665068">
        <w:rPr>
          <w:color w:val="1A1A1A"/>
        </w:rPr>
        <w:t xml:space="preserve"> которые обеспечивают поддержание позы и базовые движения. Быстрые волокна развиты слабо.</w:t>
      </w:r>
    </w:p>
    <w:p w:rsidR="00665068" w:rsidRPr="00665068" w:rsidRDefault="00665068" w:rsidP="00665068">
      <w:pPr>
        <w:shd w:val="clear" w:color="auto" w:fill="FFFFFF"/>
        <w:rPr>
          <w:color w:val="1A1A1A"/>
        </w:rPr>
      </w:pPr>
      <w:r w:rsidRPr="00665068">
        <w:rPr>
          <w:color w:val="1A1A1A"/>
        </w:rPr>
        <w:t>2. Размер и сила: Мышцы у новорожденных маленькие и слабые, что объясняется недостаточным развитием нервной системы и отсутствием регулярных физических нагрузок.</w:t>
      </w:r>
    </w:p>
    <w:p w:rsidR="00665068" w:rsidRPr="00665068" w:rsidRDefault="00665068" w:rsidP="00665068">
      <w:pPr>
        <w:shd w:val="clear" w:color="auto" w:fill="FFFFFF"/>
        <w:rPr>
          <w:color w:val="1A1A1A"/>
        </w:rPr>
      </w:pPr>
      <w:r w:rsidRPr="00665068">
        <w:rPr>
          <w:color w:val="1A1A1A"/>
        </w:rPr>
        <w:t>3. Развитие рефлексов: У младенцев ярко выражены врожденные рефлексы, такие как хватательный рефлекс и шаговый рефлекс, которые постепенно угасают по мере развития произвольных движений.</w:t>
      </w:r>
    </w:p>
    <w:p w:rsidR="00665068" w:rsidRPr="00665068" w:rsidRDefault="00665068" w:rsidP="00665068">
      <w:pPr>
        <w:shd w:val="clear" w:color="auto" w:fill="FFFFFF"/>
        <w:rPr>
          <w:color w:val="1A1A1A"/>
        </w:rPr>
      </w:pPr>
    </w:p>
    <w:p w:rsidR="00665068" w:rsidRPr="00665068" w:rsidRDefault="00665068" w:rsidP="00665068">
      <w:pPr>
        <w:shd w:val="clear" w:color="auto" w:fill="FFFFFF"/>
        <w:rPr>
          <w:color w:val="1A1A1A"/>
        </w:rPr>
      </w:pPr>
      <w:r w:rsidRPr="00665068">
        <w:rPr>
          <w:color w:val="1A1A1A"/>
        </w:rPr>
        <w:t>Дети дошкольного возраста (до 6 лет)</w:t>
      </w:r>
    </w:p>
    <w:p w:rsidR="00665068" w:rsidRPr="00665068" w:rsidRDefault="00665068" w:rsidP="00665068">
      <w:pPr>
        <w:shd w:val="clear" w:color="auto" w:fill="FFFFFF"/>
        <w:rPr>
          <w:color w:val="1A1A1A"/>
        </w:rPr>
      </w:pPr>
      <w:r w:rsidRPr="00665068">
        <w:rPr>
          <w:color w:val="1A1A1A"/>
        </w:rPr>
        <w:t>1. Рост и развитие: В этот период происходит активный рост и развитие мышц, увеличивается их объем и сила. Происходит увеличение количества мышечных волокон и улучшение координации движений.</w:t>
      </w:r>
    </w:p>
    <w:p w:rsidR="00665068" w:rsidRPr="00665068" w:rsidRDefault="00665068" w:rsidP="00665068">
      <w:pPr>
        <w:shd w:val="clear" w:color="auto" w:fill="FFFFFF"/>
        <w:rPr>
          <w:color w:val="1A1A1A"/>
        </w:rPr>
      </w:pPr>
      <w:r w:rsidRPr="00665068">
        <w:rPr>
          <w:color w:val="1A1A1A"/>
        </w:rPr>
        <w:t>2. Типы волокон: Соотношение медленных и быстрых волокон начинает выравниваться, что позволяет детям выполнять более разнообразные движения.</w:t>
      </w:r>
    </w:p>
    <w:p w:rsidR="00665068" w:rsidRPr="00665068" w:rsidRDefault="00665068" w:rsidP="00665068">
      <w:pPr>
        <w:shd w:val="clear" w:color="auto" w:fill="FFFFFF"/>
        <w:rPr>
          <w:color w:val="1A1A1A"/>
        </w:rPr>
      </w:pPr>
      <w:r w:rsidRPr="00665068">
        <w:rPr>
          <w:color w:val="1A1A1A"/>
        </w:rPr>
        <w:t>3. Физическая активность: Регулярные игры и физическая активность способствуют дальнейшему развитию мышц и улучшению их функциональных возможностей.</w:t>
      </w:r>
    </w:p>
    <w:p w:rsidR="00665068" w:rsidRPr="00665068" w:rsidRDefault="00665068" w:rsidP="00665068">
      <w:pPr>
        <w:shd w:val="clear" w:color="auto" w:fill="FFFFFF"/>
        <w:rPr>
          <w:color w:val="1A1A1A"/>
        </w:rPr>
      </w:pPr>
    </w:p>
    <w:p w:rsidR="00665068" w:rsidRPr="00665068" w:rsidRDefault="00665068" w:rsidP="00665068">
      <w:pPr>
        <w:shd w:val="clear" w:color="auto" w:fill="FFFFFF"/>
        <w:rPr>
          <w:color w:val="1A1A1A"/>
        </w:rPr>
      </w:pPr>
      <w:r w:rsidRPr="00665068">
        <w:rPr>
          <w:color w:val="1A1A1A"/>
        </w:rPr>
        <w:t>Школьный возраст (6-12 лет)</w:t>
      </w:r>
    </w:p>
    <w:p w:rsidR="00665068" w:rsidRPr="00665068" w:rsidRDefault="00665068" w:rsidP="00665068">
      <w:pPr>
        <w:shd w:val="clear" w:color="auto" w:fill="FFFFFF"/>
        <w:rPr>
          <w:color w:val="1A1A1A"/>
        </w:rPr>
      </w:pPr>
      <w:r w:rsidRPr="00665068">
        <w:rPr>
          <w:color w:val="1A1A1A"/>
        </w:rPr>
        <w:t>1. Продолжающийся рост: Мышечная масса продолжает увеличиваться, особенно в период полового созревания. Улучшается координация движений и способность выполнять сложные физические задачи.</w:t>
      </w:r>
    </w:p>
    <w:p w:rsidR="00665068" w:rsidRPr="00665068" w:rsidRDefault="00665068" w:rsidP="00665068">
      <w:pPr>
        <w:shd w:val="clear" w:color="auto" w:fill="FFFFFF"/>
        <w:rPr>
          <w:color w:val="1A1A1A"/>
        </w:rPr>
      </w:pPr>
      <w:r w:rsidRPr="00665068">
        <w:rPr>
          <w:color w:val="1A1A1A"/>
        </w:rPr>
        <w:t>2. Изменение состава волокон: Продолжается дифференциация мышечных волокон, что ведет к увеличению доли быстрых волокон.</w:t>
      </w:r>
    </w:p>
    <w:p w:rsidR="00665068" w:rsidRPr="00665068" w:rsidRDefault="00665068" w:rsidP="00665068">
      <w:pPr>
        <w:shd w:val="clear" w:color="auto" w:fill="FFFFFF"/>
        <w:rPr>
          <w:color w:val="1A1A1A"/>
        </w:rPr>
      </w:pPr>
      <w:r w:rsidRPr="00665068">
        <w:rPr>
          <w:color w:val="1A1A1A"/>
        </w:rPr>
        <w:t>3. Спортивные достижения: В этом возрасте многие дети начинают заниматься спортом, что оказывает значительное влияние на развитие мышц и их функциональные возможности.</w:t>
      </w:r>
    </w:p>
    <w:p w:rsidR="00665068" w:rsidRPr="00665068" w:rsidRDefault="00665068" w:rsidP="00665068">
      <w:pPr>
        <w:shd w:val="clear" w:color="auto" w:fill="FFFFFF"/>
        <w:rPr>
          <w:color w:val="1A1A1A"/>
        </w:rPr>
      </w:pPr>
    </w:p>
    <w:p w:rsidR="00665068" w:rsidRPr="00665068" w:rsidRDefault="00665068" w:rsidP="00665068">
      <w:pPr>
        <w:shd w:val="clear" w:color="auto" w:fill="FFFFFF"/>
        <w:rPr>
          <w:color w:val="1A1A1A"/>
        </w:rPr>
      </w:pPr>
      <w:r w:rsidRPr="00665068">
        <w:rPr>
          <w:color w:val="1A1A1A"/>
        </w:rPr>
        <w:t>Подростковый возраст (13-19 лет)</w:t>
      </w:r>
    </w:p>
    <w:p w:rsidR="00665068" w:rsidRPr="00665068" w:rsidRDefault="00665068" w:rsidP="00665068">
      <w:pPr>
        <w:shd w:val="clear" w:color="auto" w:fill="FFFFFF"/>
        <w:rPr>
          <w:color w:val="1A1A1A"/>
        </w:rPr>
      </w:pPr>
      <w:r w:rsidRPr="00665068">
        <w:rPr>
          <w:color w:val="1A1A1A"/>
        </w:rPr>
        <w:t>1. Активный рост: В подростковом возрасте происходит резкий скачок в росте и развитии мышц, особенно у мальчиков. Увеличивается общая мышечная масса и сила.</w:t>
      </w:r>
    </w:p>
    <w:p w:rsidR="00665068" w:rsidRPr="00665068" w:rsidRDefault="00665068" w:rsidP="00665068">
      <w:pPr>
        <w:shd w:val="clear" w:color="auto" w:fill="FFFFFF"/>
        <w:rPr>
          <w:color w:val="1A1A1A"/>
        </w:rPr>
      </w:pPr>
      <w:r w:rsidRPr="00665068">
        <w:rPr>
          <w:color w:val="1A1A1A"/>
        </w:rPr>
        <w:lastRenderedPageBreak/>
        <w:t>2. Гормональные изменения: Гормоны, такие как тестостерон и эстроген, играют важную роль в развитии мышц. У мальчиков уровень тестостерона значительно повышается, что способствует росту мышечной массы.</w:t>
      </w:r>
    </w:p>
    <w:p w:rsidR="00665068" w:rsidRPr="00665068" w:rsidRDefault="00665068" w:rsidP="00665068">
      <w:pPr>
        <w:shd w:val="clear" w:color="auto" w:fill="FFFFFF"/>
        <w:rPr>
          <w:color w:val="1A1A1A"/>
        </w:rPr>
      </w:pPr>
      <w:r w:rsidRPr="00665068">
        <w:rPr>
          <w:color w:val="1A1A1A"/>
        </w:rPr>
        <w:t>3. Повышенная физическая активность: Многие подростки продолжают заниматься спортом или увеличивают свою физическую активность, что положительно сказывается на развитии мышц.</w:t>
      </w:r>
    </w:p>
    <w:p w:rsidR="00665068" w:rsidRPr="00665068" w:rsidRDefault="00665068" w:rsidP="00665068">
      <w:pPr>
        <w:shd w:val="clear" w:color="auto" w:fill="FFFFFF"/>
        <w:rPr>
          <w:color w:val="1A1A1A"/>
        </w:rPr>
      </w:pPr>
    </w:p>
    <w:p w:rsidR="00665068" w:rsidRPr="00665068" w:rsidRDefault="00665068" w:rsidP="00665068">
      <w:pPr>
        <w:shd w:val="clear" w:color="auto" w:fill="FFFFFF"/>
        <w:rPr>
          <w:color w:val="1A1A1A"/>
        </w:rPr>
      </w:pPr>
      <w:r w:rsidRPr="00665068">
        <w:rPr>
          <w:color w:val="1A1A1A"/>
        </w:rPr>
        <w:t>Взрослый возраст (20-60 лет)</w:t>
      </w:r>
    </w:p>
    <w:p w:rsidR="00665068" w:rsidRPr="00665068" w:rsidRDefault="00665068" w:rsidP="00665068">
      <w:pPr>
        <w:shd w:val="clear" w:color="auto" w:fill="FFFFFF"/>
        <w:rPr>
          <w:color w:val="1A1A1A"/>
        </w:rPr>
      </w:pPr>
      <w:r w:rsidRPr="00665068">
        <w:rPr>
          <w:color w:val="1A1A1A"/>
        </w:rPr>
        <w:t>1. Стабилизация: После завершения периода активного роста мышцы достигают своего максимального размера и силы. В этот период важно поддерживать физическую форму и регулярно заниматься физическими упражнениями.</w:t>
      </w:r>
    </w:p>
    <w:p w:rsidR="00665068" w:rsidRPr="00665068" w:rsidRDefault="00665068" w:rsidP="00665068">
      <w:pPr>
        <w:shd w:val="clear" w:color="auto" w:fill="FFFFFF"/>
        <w:rPr>
          <w:color w:val="1A1A1A"/>
        </w:rPr>
      </w:pPr>
      <w:r w:rsidRPr="00665068">
        <w:rPr>
          <w:color w:val="1A1A1A"/>
        </w:rPr>
        <w:t>2. Поддержание мышечной массы: Регулярная физическая активность помогает сохранить мышечную массу и предотвратить её потерю.</w:t>
      </w:r>
    </w:p>
    <w:p w:rsidR="00665068" w:rsidRPr="00665068" w:rsidRDefault="00665068" w:rsidP="00665068">
      <w:pPr>
        <w:shd w:val="clear" w:color="auto" w:fill="FFFFFF"/>
        <w:rPr>
          <w:color w:val="1A1A1A"/>
        </w:rPr>
      </w:pPr>
      <w:r w:rsidRPr="00665068">
        <w:rPr>
          <w:color w:val="1A1A1A"/>
        </w:rPr>
        <w:t>3. Возрастные изменения: С возрастом начинается постепенное снижение мышечной массы и силы, особенно если не поддерживается достаточный уровень физической активности.</w:t>
      </w:r>
    </w:p>
    <w:p w:rsidR="00665068" w:rsidRPr="00665068" w:rsidRDefault="00665068" w:rsidP="00665068">
      <w:pPr>
        <w:shd w:val="clear" w:color="auto" w:fill="FFFFFF"/>
        <w:rPr>
          <w:color w:val="1A1A1A"/>
        </w:rPr>
      </w:pPr>
    </w:p>
    <w:p w:rsidR="00665068" w:rsidRPr="00665068" w:rsidRDefault="00665068" w:rsidP="00665068">
      <w:pPr>
        <w:shd w:val="clear" w:color="auto" w:fill="FFFFFF"/>
        <w:rPr>
          <w:color w:val="1A1A1A"/>
        </w:rPr>
      </w:pPr>
      <w:r w:rsidRPr="00665068">
        <w:rPr>
          <w:color w:val="1A1A1A"/>
        </w:rPr>
        <w:t>Старческий возраст (после 60 лет)</w:t>
      </w:r>
    </w:p>
    <w:p w:rsidR="00665068" w:rsidRPr="00665068" w:rsidRDefault="00665068" w:rsidP="00665068">
      <w:pPr>
        <w:shd w:val="clear" w:color="auto" w:fill="FFFFFF"/>
        <w:rPr>
          <w:color w:val="1A1A1A"/>
        </w:rPr>
      </w:pPr>
      <w:r w:rsidRPr="00665068">
        <w:rPr>
          <w:color w:val="1A1A1A"/>
        </w:rPr>
        <w:t xml:space="preserve">1. Потеря мышечной массы </w:t>
      </w:r>
      <w:proofErr w:type="gramStart"/>
      <w:r w:rsidRPr="00665068">
        <w:rPr>
          <w:color w:val="1A1A1A"/>
        </w:rPr>
        <w:t>:С</w:t>
      </w:r>
      <w:proofErr w:type="gramEnd"/>
      <w:r w:rsidRPr="00665068">
        <w:rPr>
          <w:color w:val="1A1A1A"/>
        </w:rPr>
        <w:t xml:space="preserve"> возрастом происходит уменьшение количества мышечных клеток и их размеров, что приводит к потере мышечной массы.</w:t>
      </w:r>
    </w:p>
    <w:p w:rsidR="00665068" w:rsidRPr="00665068" w:rsidRDefault="00665068" w:rsidP="00665068">
      <w:pPr>
        <w:shd w:val="clear" w:color="auto" w:fill="FFFFFF"/>
        <w:rPr>
          <w:color w:val="1A1A1A"/>
        </w:rPr>
      </w:pPr>
      <w:r w:rsidRPr="00665068">
        <w:rPr>
          <w:color w:val="1A1A1A"/>
        </w:rPr>
        <w:t>2. Уменьшение силы: Снижение мышечной массы ведет к уменьшению силы и ухудшению функциональных возможностей мышц.</w:t>
      </w:r>
    </w:p>
    <w:p w:rsidR="00665068" w:rsidRPr="00665068" w:rsidRDefault="00665068" w:rsidP="00665068">
      <w:pPr>
        <w:shd w:val="clear" w:color="auto" w:fill="FFFFFF"/>
        <w:rPr>
          <w:color w:val="1A1A1A"/>
        </w:rPr>
      </w:pPr>
      <w:r w:rsidRPr="00665068">
        <w:rPr>
          <w:color w:val="1A1A1A"/>
        </w:rPr>
        <w:t>3. Медленное восстановление: Процесс восстановления мышц после травм или физических нагрузок замедляется, что может приводить к длительным периодам реабилитации.</w:t>
      </w:r>
    </w:p>
    <w:p w:rsidR="00665068" w:rsidRPr="00665068" w:rsidRDefault="00665068" w:rsidP="00665068">
      <w:pPr>
        <w:shd w:val="clear" w:color="auto" w:fill="FFFFFF"/>
        <w:rPr>
          <w:color w:val="1A1A1A"/>
        </w:rPr>
      </w:pPr>
    </w:p>
    <w:p w:rsidR="00665068" w:rsidRPr="00665068" w:rsidRDefault="00665068" w:rsidP="00665068">
      <w:pPr>
        <w:shd w:val="clear" w:color="auto" w:fill="FFFFFF"/>
        <w:rPr>
          <w:color w:val="1A1A1A"/>
        </w:rPr>
      </w:pPr>
      <w:r w:rsidRPr="00665068">
        <w:rPr>
          <w:color w:val="1A1A1A"/>
        </w:rPr>
        <w:t>Заключение</w:t>
      </w:r>
    </w:p>
    <w:p w:rsidR="00665068" w:rsidRPr="00665068" w:rsidRDefault="00665068" w:rsidP="00665068">
      <w:pPr>
        <w:shd w:val="clear" w:color="auto" w:fill="FFFFFF"/>
        <w:rPr>
          <w:color w:val="1A1A1A"/>
        </w:rPr>
      </w:pPr>
    </w:p>
    <w:p w:rsidR="00665068" w:rsidRDefault="00665068" w:rsidP="00665068">
      <w:pPr>
        <w:shd w:val="clear" w:color="auto" w:fill="FFFFFF"/>
        <w:rPr>
          <w:rFonts w:ascii="Arial" w:hAnsi="Arial" w:cs="Arial"/>
          <w:color w:val="1A1A1A"/>
        </w:rPr>
      </w:pPr>
      <w:r w:rsidRPr="00665068">
        <w:rPr>
          <w:color w:val="1A1A1A"/>
        </w:rPr>
        <w:t>Возрастные особенности мышц оказывают значительное влияние на их функционирование и внешний вид. Регулярные физические нагрузки и правильное питание помогают поддерживать мышечную массу и силу на протяжении всей жизни. Важно учитывать возрастные изменения при разработке программ тренировок и реабилитации, чтобы избежать травм и максимально эффективно использовать потенциал мышечной системы</w:t>
      </w:r>
      <w:r>
        <w:rPr>
          <w:rFonts w:ascii="Arial" w:hAnsi="Arial" w:cs="Arial"/>
          <w:color w:val="1A1A1A"/>
        </w:rPr>
        <w:t>.</w:t>
      </w:r>
    </w:p>
    <w:p w:rsidR="00665068" w:rsidRDefault="00665068" w:rsidP="00665068">
      <w:pPr>
        <w:shd w:val="clear" w:color="auto" w:fill="FFFFFF"/>
        <w:rPr>
          <w:rFonts w:ascii="Arial" w:hAnsi="Arial" w:cs="Arial"/>
          <w:color w:val="1A1A1A"/>
        </w:rPr>
      </w:pPr>
    </w:p>
    <w:p w:rsidR="00665068" w:rsidRDefault="00665068" w:rsidP="002626A4">
      <w:pPr>
        <w:rPr>
          <w:rFonts w:ascii="Arial" w:hAnsi="Arial" w:cs="Arial"/>
          <w:i/>
          <w:sz w:val="32"/>
          <w:szCs w:val="32"/>
        </w:rPr>
      </w:pPr>
    </w:p>
    <w:p w:rsidR="00665068" w:rsidRPr="002626A4" w:rsidRDefault="00665068" w:rsidP="002626A4">
      <w:pPr>
        <w:rPr>
          <w:rFonts w:ascii="Arial" w:hAnsi="Arial" w:cs="Arial"/>
          <w:i/>
          <w:sz w:val="32"/>
          <w:szCs w:val="32"/>
        </w:rPr>
      </w:pPr>
    </w:p>
    <w:p w:rsidR="002626A4" w:rsidRDefault="002626A4" w:rsidP="002626A4"/>
    <w:p w:rsidR="002626A4" w:rsidRDefault="002626A4" w:rsidP="002626A4"/>
    <w:p w:rsidR="002626A4" w:rsidRPr="002626A4" w:rsidRDefault="002626A4" w:rsidP="00AB509E">
      <w:pPr>
        <w:jc w:val="center"/>
        <w:rPr>
          <w:rFonts w:ascii="Arial" w:hAnsi="Arial" w:cs="Arial"/>
          <w:i/>
          <w:sz w:val="32"/>
          <w:szCs w:val="32"/>
        </w:rPr>
      </w:pPr>
    </w:p>
    <w:sectPr w:rsidR="002626A4" w:rsidRPr="002626A4" w:rsidSect="0020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8F7"/>
    <w:rsid w:val="000618BC"/>
    <w:rsid w:val="00173D17"/>
    <w:rsid w:val="00201ECF"/>
    <w:rsid w:val="002626A4"/>
    <w:rsid w:val="002E3BFF"/>
    <w:rsid w:val="00421CC6"/>
    <w:rsid w:val="004B3745"/>
    <w:rsid w:val="00611894"/>
    <w:rsid w:val="00665068"/>
    <w:rsid w:val="008067DE"/>
    <w:rsid w:val="0080788B"/>
    <w:rsid w:val="00A615A1"/>
    <w:rsid w:val="00A63FB4"/>
    <w:rsid w:val="00AB509E"/>
    <w:rsid w:val="00BD6155"/>
    <w:rsid w:val="00C548F7"/>
    <w:rsid w:val="00CB52C5"/>
    <w:rsid w:val="00D01208"/>
    <w:rsid w:val="00D11913"/>
    <w:rsid w:val="00FA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15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15A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807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D1191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Бабушка</cp:lastModifiedBy>
  <cp:revision>2</cp:revision>
  <dcterms:created xsi:type="dcterms:W3CDTF">2024-11-08T05:19:00Z</dcterms:created>
  <dcterms:modified xsi:type="dcterms:W3CDTF">2024-11-08T05:19:00Z</dcterms:modified>
</cp:coreProperties>
</file>