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E6" w:rsidRDefault="009611E6" w:rsidP="009611E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611E6" w:rsidRDefault="009611E6" w:rsidP="009611E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Категория 1 </w:t>
      </w:r>
    </w:p>
    <w:p w:rsidR="009611E6" w:rsidRPr="009611E6" w:rsidRDefault="009611E6" w:rsidP="009611E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611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Функциональная анатомия костей и их соединений.</w:t>
      </w:r>
    </w:p>
    <w:p w:rsidR="009611E6" w:rsidRPr="009611E6" w:rsidRDefault="009611E6" w:rsidP="009611E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24A3" w:rsidRDefault="009611E6" w:rsidP="00FF24A3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Химический состав и физические свойства костей. Компактное и губчатое костное вещество, их строение и функция.</w:t>
      </w:r>
    </w:p>
    <w:p w:rsidR="009611E6" w:rsidRPr="009611E6" w:rsidRDefault="003F2A94" w:rsidP="00D9081D">
      <w:pPr>
        <w:spacing w:after="225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3F2A94">
        <w:rPr>
          <w:rFonts w:ascii="Times New Roman" w:hAnsi="Times New Roman" w:cs="Times New Roman"/>
          <w:sz w:val="24"/>
          <w:szCs w:val="24"/>
          <w:u w:val="single"/>
        </w:rPr>
        <w:t>Химический состав костей</w:t>
      </w:r>
      <w:r w:rsidRPr="003F2A94">
        <w:rPr>
          <w:rFonts w:ascii="Times New Roman" w:hAnsi="Times New Roman" w:cs="Times New Roman"/>
          <w:sz w:val="24"/>
          <w:szCs w:val="24"/>
        </w:rPr>
        <w:t xml:space="preserve"> сложный. Кость состоит из органических и неорганических веществ. Органические вещества, представленные белком – оссеином, составляют 30 – 40% сухой массы кости. Органические вещества придают костям эластичность. Неорганические вещества составляют 60 – 70% сухой массы кости и представлены главным образом солями фосфора и кальция. В небольших количествах (до 0,001%) кость содержит более 30 других различных элементов (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F2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3F2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3F2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3F2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F2A94"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End"/>
      <w:r w:rsidRPr="003F2A94">
        <w:rPr>
          <w:rFonts w:ascii="Times New Roman" w:hAnsi="Times New Roman" w:cs="Times New Roman"/>
          <w:sz w:val="24"/>
          <w:szCs w:val="24"/>
        </w:rPr>
        <w:t xml:space="preserve"> и др.). Неорганические вещества придают костям прочность и упругость. Соотношение компонентов костной ткани у разных людей неодинаково, и даже у одного и того же человека оно может меняться в зависимости от возраста, условий питания, физических нагрузок и других факторов окружающей среды. </w:t>
      </w:r>
    </w:p>
    <w:p w:rsidR="00CC3AA4" w:rsidRDefault="009611E6" w:rsidP="00CC3AA4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Строение и функции костной ткани. Структурно-функциональная единица костной ткани, её строение.</w:t>
      </w:r>
    </w:p>
    <w:p w:rsidR="00CC3AA4" w:rsidRDefault="00CC3AA4" w:rsidP="00CC3AA4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CC3AA4">
        <w:rPr>
          <w:rFonts w:ascii="Times New Roman" w:hAnsi="Times New Roman" w:cs="Times New Roman"/>
          <w:sz w:val="24"/>
          <w:szCs w:val="24"/>
        </w:rPr>
        <w:t xml:space="preserve">Кость занимает определенное положение в организме, имеет специфическую структуру и выполняет только ей присущие функции. Как любой другой орган живого организма она состоит из разных видов тканей, однако, главное место занимает пластинчатая костная ткань, которая образует компактное вещество и губчатое вещество кости. </w:t>
      </w:r>
    </w:p>
    <w:p w:rsidR="00CC3AA4" w:rsidRDefault="00CC3AA4" w:rsidP="00CC3AA4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3AA4">
        <w:rPr>
          <w:rFonts w:ascii="Times New Roman" w:hAnsi="Times New Roman" w:cs="Times New Roman"/>
          <w:sz w:val="24"/>
          <w:szCs w:val="24"/>
          <w:u w:val="single"/>
        </w:rPr>
        <w:t>Структурно-функциональной единицей костной ткани</w:t>
      </w:r>
      <w:r w:rsidRPr="00CC3AA4">
        <w:rPr>
          <w:rFonts w:ascii="Times New Roman" w:hAnsi="Times New Roman" w:cs="Times New Roman"/>
          <w:sz w:val="24"/>
          <w:szCs w:val="24"/>
        </w:rPr>
        <w:t xml:space="preserve"> является остеон. Остеоны имеют вид цилиндров диаметром 100 - 500 мкм и длиной до нескольких сантиметров, которые лежат вдоль длинной оси кости. Каждый остеон состоит из 3 - 25 костных пластинок, расположенных концентрически вокруг канала остеона (гаверсова канала). Между пластинами остеона залегают специфические костные клетки – остеоциты. Отростки остеоцитов скрепляют между собой отдельные костные пластинки. В гаверсовом канале проходят один или два мелких кровеносных сосуда (артериола, </w:t>
      </w:r>
      <w:proofErr w:type="spellStart"/>
      <w:r w:rsidRPr="00CC3AA4">
        <w:rPr>
          <w:rFonts w:ascii="Times New Roman" w:hAnsi="Times New Roman" w:cs="Times New Roman"/>
          <w:sz w:val="24"/>
          <w:szCs w:val="24"/>
        </w:rPr>
        <w:t>венула</w:t>
      </w:r>
      <w:proofErr w:type="spellEnd"/>
      <w:r w:rsidRPr="00CC3AA4">
        <w:rPr>
          <w:rFonts w:ascii="Times New Roman" w:hAnsi="Times New Roman" w:cs="Times New Roman"/>
          <w:sz w:val="24"/>
          <w:szCs w:val="24"/>
        </w:rPr>
        <w:t xml:space="preserve"> или капилляр). Из остеонов состоят перекладины костного вещества, или балки. Если они лежат плотно, то образуют компактное вещество, а если между перекладинами есть пространство – то губчатое. Компактное вещество находится там, где требуется прочность (диафиз кости). В местах, где при </w:t>
      </w:r>
      <w:proofErr w:type="gramStart"/>
      <w:r w:rsidRPr="00CC3AA4">
        <w:rPr>
          <w:rFonts w:ascii="Times New Roman" w:hAnsi="Times New Roman" w:cs="Times New Roman"/>
          <w:sz w:val="24"/>
          <w:szCs w:val="24"/>
        </w:rPr>
        <w:t>большом</w:t>
      </w:r>
      <w:proofErr w:type="gramEnd"/>
      <w:r w:rsidRPr="00CC3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AA4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CC3AA4">
        <w:rPr>
          <w:rFonts w:ascii="Times New Roman" w:hAnsi="Times New Roman" w:cs="Times New Roman"/>
          <w:sz w:val="24"/>
          <w:szCs w:val="24"/>
        </w:rPr>
        <w:t xml:space="preserve"> нужна </w:t>
      </w:r>
      <w:proofErr w:type="spellStart"/>
      <w:r w:rsidRPr="00CC3AA4">
        <w:rPr>
          <w:rFonts w:ascii="Times New Roman" w:hAnsi="Times New Roman" w:cs="Times New Roman"/>
          <w:sz w:val="24"/>
          <w:szCs w:val="24"/>
        </w:rPr>
        <w:t>лѐгкость</w:t>
      </w:r>
      <w:proofErr w:type="spellEnd"/>
      <w:r w:rsidRPr="00CC3AA4">
        <w:rPr>
          <w:rFonts w:ascii="Times New Roman" w:hAnsi="Times New Roman" w:cs="Times New Roman"/>
          <w:sz w:val="24"/>
          <w:szCs w:val="24"/>
        </w:rPr>
        <w:t xml:space="preserve"> и прочность, формируется губчатое вещество (эпифизы костей). Перекладины губчатого вещества расположены не хаотично, а по линиям сжатия (масса тела) и растяжения (тяга мышц), что было установлено </w:t>
      </w:r>
      <w:proofErr w:type="spellStart"/>
      <w:r w:rsidRPr="00CC3AA4">
        <w:rPr>
          <w:rFonts w:ascii="Times New Roman" w:hAnsi="Times New Roman" w:cs="Times New Roman"/>
          <w:sz w:val="24"/>
          <w:szCs w:val="24"/>
        </w:rPr>
        <w:t>П.Ф.Лесгафтом</w:t>
      </w:r>
      <w:proofErr w:type="spellEnd"/>
      <w:r w:rsidRPr="00CC3AA4">
        <w:rPr>
          <w:rFonts w:ascii="Times New Roman" w:hAnsi="Times New Roman" w:cs="Times New Roman"/>
          <w:sz w:val="24"/>
          <w:szCs w:val="24"/>
        </w:rPr>
        <w:t>.</w:t>
      </w:r>
    </w:p>
    <w:p w:rsidR="00CC3AA4" w:rsidRPr="009611E6" w:rsidRDefault="00CC3AA4" w:rsidP="00CC3AA4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11E6" w:rsidRDefault="009611E6" w:rsidP="009611E6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Кость как орган. Ткани, входящие в состав кости, их положение и функция.</w:t>
      </w:r>
    </w:p>
    <w:p w:rsidR="00CC3AA4" w:rsidRDefault="00CC3AA4" w:rsidP="00CC3AA4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состав кости входят следующие ткани:</w:t>
      </w:r>
    </w:p>
    <w:p w:rsidR="003F2A94" w:rsidRPr="003F2A94" w:rsidRDefault="00CC3AA4" w:rsidP="00CC3AA4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Плотная соединительная ткань. Вся кость, за исключением суставных поверхностей, покрыта соединительнотканной оболочкой — надкостницей, или периостом. </w:t>
      </w:r>
    </w:p>
    <w:p w:rsidR="003F2A94" w:rsidRPr="003F2A94" w:rsidRDefault="003F2A94" w:rsidP="00CC3AA4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A94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CC3AA4" w:rsidRPr="003F2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Суставные поверхности кости покрыты суставным хрящом, как правило, гиалиновым. Кроме него в детском возрасте в трубчатых костях хрящевая ткань имеется между диафизом и эпифизом и называется </w:t>
      </w:r>
      <w:proofErr w:type="spellStart"/>
      <w:r w:rsidR="00CC3AA4" w:rsidRPr="003F2A94">
        <w:rPr>
          <w:rFonts w:ascii="Times New Roman" w:hAnsi="Times New Roman" w:cs="Times New Roman"/>
          <w:color w:val="000000" w:themeColor="text1"/>
          <w:sz w:val="24"/>
          <w:szCs w:val="24"/>
        </w:rPr>
        <w:t>метаэпифизарным</w:t>
      </w:r>
      <w:proofErr w:type="spellEnd"/>
      <w:r w:rsidR="00CC3AA4" w:rsidRPr="003F2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хрящом или зоной роста. К 25 годам она полностью заменяется костной тканью.</w:t>
      </w:r>
    </w:p>
    <w:p w:rsidR="003F2A94" w:rsidRPr="003F2A94" w:rsidRDefault="00CC3AA4" w:rsidP="00CC3AA4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A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3F2A94" w:rsidRPr="003F2A94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Pr="003F2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Кровеносные сосуды входят в кость со стороны периоста через питательные отверстия, идут по питательным каналам и поступают в остеоны. По каналам остеонов они достигают капиллярной сети костного мозга, где формируются начальные венозные сосуды кости. </w:t>
      </w:r>
    </w:p>
    <w:p w:rsidR="003F2A94" w:rsidRPr="003F2A94" w:rsidRDefault="003F2A94" w:rsidP="00CC3AA4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A94">
        <w:rPr>
          <w:rFonts w:ascii="Times New Roman" w:hAnsi="Times New Roman" w:cs="Times New Roman"/>
          <w:color w:val="000000" w:themeColor="text1"/>
          <w:sz w:val="24"/>
          <w:szCs w:val="24"/>
        </w:rPr>
        <w:t>г)</w:t>
      </w:r>
      <w:r w:rsidR="00CC3AA4" w:rsidRPr="003F2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Нервы входят в кость через периост и идут вместе с сосудами. 5. Красный костный мозг у взрослого человека располагается в ячейках между перекладинами губчатого вещества эпифизов трубчатых костей и губчатого вещества плоских и губчатых костей. В нем различают миелоидную и лимфоидную ткани, расположенные в ретикулярной строме. Красный костный мозг выполняет кроветворную и иммунную функции. </w:t>
      </w:r>
    </w:p>
    <w:p w:rsidR="00CC3AA4" w:rsidRPr="003F2A94" w:rsidRDefault="003F2A94" w:rsidP="00CC3AA4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A94">
        <w:rPr>
          <w:rFonts w:ascii="Times New Roman" w:hAnsi="Times New Roman" w:cs="Times New Roman"/>
          <w:color w:val="000000" w:themeColor="text1"/>
          <w:sz w:val="24"/>
          <w:szCs w:val="24"/>
        </w:rPr>
        <w:t>д)</w:t>
      </w:r>
      <w:r w:rsidR="00CC3AA4" w:rsidRPr="003F2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3AA4" w:rsidRPr="003F2A94">
        <w:rPr>
          <w:rFonts w:ascii="Times New Roman" w:hAnsi="Times New Roman" w:cs="Times New Roman"/>
          <w:color w:val="000000" w:themeColor="text1"/>
          <w:sz w:val="24"/>
          <w:szCs w:val="24"/>
        </w:rPr>
        <w:t>Жѐлтый</w:t>
      </w:r>
      <w:proofErr w:type="spellEnd"/>
      <w:r w:rsidR="00CC3AA4" w:rsidRPr="003F2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костный мозг находится в костномозговой полости диафизов трубчатых костей и выполняет питательную функцию, т.к. состоит в основном из жировой ткани. </w:t>
      </w:r>
    </w:p>
    <w:p w:rsidR="00CC3AA4" w:rsidRPr="009611E6" w:rsidRDefault="00CC3AA4" w:rsidP="00CC3AA4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11E6" w:rsidRDefault="009611E6" w:rsidP="009611E6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Строение трубчатой кости. Надкостница, её строение и функция. Рост кости в длину и толщину.</w:t>
      </w:r>
    </w:p>
    <w:p w:rsidR="00CC3AA4" w:rsidRDefault="00CC3AA4" w:rsidP="003F2A94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3F2A94">
        <w:rPr>
          <w:rFonts w:ascii="Times New Roman" w:hAnsi="Times New Roman" w:cs="Times New Roman"/>
          <w:sz w:val="24"/>
          <w:szCs w:val="24"/>
          <w:u w:val="single"/>
        </w:rPr>
        <w:t>Надкостница</w:t>
      </w:r>
      <w:r w:rsidRPr="00CC3AA4">
        <w:rPr>
          <w:rFonts w:ascii="Times New Roman" w:hAnsi="Times New Roman" w:cs="Times New Roman"/>
          <w:sz w:val="24"/>
          <w:szCs w:val="24"/>
        </w:rPr>
        <w:t xml:space="preserve"> прочно сращена с костью при помощи прободающих волокон, проникающих вглубь кости. Наружный слой надкостницы — волокнистый, состоит из пучков коллагеновых волокон, которые обусловливают его прочность. В этом слое проходят нервы и кровеносные сосуды. Внутренний слой - остеогенный (костеобразующий) прилежит непосредственно к костной ткани. В нем расположены остеогенные клетки (остеобласты), за счет которых происходит развитие, рост в толщину и регенерация костей после повреждения. Таким образом, надкостница выполняет защитную, трофическую и костеобразующую функции. Изнутри кость покрыта </w:t>
      </w:r>
      <w:proofErr w:type="spellStart"/>
      <w:r w:rsidRPr="00CC3AA4">
        <w:rPr>
          <w:rFonts w:ascii="Times New Roman" w:hAnsi="Times New Roman" w:cs="Times New Roman"/>
          <w:sz w:val="24"/>
          <w:szCs w:val="24"/>
        </w:rPr>
        <w:t>эндостом</w:t>
      </w:r>
      <w:proofErr w:type="spellEnd"/>
      <w:r w:rsidRPr="00CC3AA4">
        <w:rPr>
          <w:rFonts w:ascii="Times New Roman" w:hAnsi="Times New Roman" w:cs="Times New Roman"/>
          <w:sz w:val="24"/>
          <w:szCs w:val="24"/>
        </w:rPr>
        <w:t xml:space="preserve"> - тонкой, волокнистой соединительнотканной оболочкой, содержащей остеогенные клетки и остеокласты. </w:t>
      </w:r>
      <w:proofErr w:type="spellStart"/>
      <w:r w:rsidRPr="00CC3AA4">
        <w:rPr>
          <w:rFonts w:ascii="Times New Roman" w:hAnsi="Times New Roman" w:cs="Times New Roman"/>
          <w:sz w:val="24"/>
          <w:szCs w:val="24"/>
        </w:rPr>
        <w:t>Эндост</w:t>
      </w:r>
      <w:proofErr w:type="spellEnd"/>
      <w:r w:rsidRPr="00CC3AA4">
        <w:rPr>
          <w:rFonts w:ascii="Times New Roman" w:hAnsi="Times New Roman" w:cs="Times New Roman"/>
          <w:sz w:val="24"/>
          <w:szCs w:val="24"/>
        </w:rPr>
        <w:t xml:space="preserve"> выстилает кость со стороны ее полости и находящегося в ней костного мозга</w:t>
      </w:r>
      <w:r w:rsidR="003F2A94">
        <w:rPr>
          <w:rFonts w:ascii="Times New Roman" w:hAnsi="Times New Roman" w:cs="Times New Roman"/>
          <w:sz w:val="24"/>
          <w:szCs w:val="24"/>
        </w:rPr>
        <w:t>.</w:t>
      </w:r>
    </w:p>
    <w:p w:rsidR="003F2A94" w:rsidRDefault="003F2A94" w:rsidP="003F2A94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2A94">
        <w:rPr>
          <w:rFonts w:ascii="Times New Roman" w:hAnsi="Times New Roman" w:cs="Times New Roman"/>
          <w:sz w:val="24"/>
          <w:szCs w:val="24"/>
          <w:u w:val="single"/>
        </w:rPr>
        <w:t>Рост кости</w:t>
      </w:r>
      <w:r w:rsidRPr="003F2A94">
        <w:rPr>
          <w:rFonts w:ascii="Times New Roman" w:hAnsi="Times New Roman" w:cs="Times New Roman"/>
          <w:sz w:val="24"/>
          <w:szCs w:val="24"/>
        </w:rPr>
        <w:t>. В течени</w:t>
      </w:r>
      <w:proofErr w:type="gramStart"/>
      <w:r w:rsidRPr="003F2A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F2A94">
        <w:rPr>
          <w:rFonts w:ascii="Times New Roman" w:hAnsi="Times New Roman" w:cs="Times New Roman"/>
          <w:sz w:val="24"/>
          <w:szCs w:val="24"/>
        </w:rPr>
        <w:t xml:space="preserve"> жизни кость претерпевает сложную перестройку, как в процессе формирования скелета, так затем и в зрелом возрасте. На протяжении всей жизни, параллельно, в кости идут два противоположных процесса – костеобразования, за 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счѐт</w:t>
      </w:r>
      <w:proofErr w:type="spellEnd"/>
      <w:r w:rsidRPr="003F2A94">
        <w:rPr>
          <w:rFonts w:ascii="Times New Roman" w:hAnsi="Times New Roman" w:cs="Times New Roman"/>
          <w:sz w:val="24"/>
          <w:szCs w:val="24"/>
        </w:rPr>
        <w:t xml:space="preserve"> клеток остеобластов и 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костеразрушение</w:t>
      </w:r>
      <w:proofErr w:type="spellEnd"/>
      <w:r w:rsidRPr="003F2A94">
        <w:rPr>
          <w:rFonts w:ascii="Times New Roman" w:hAnsi="Times New Roman" w:cs="Times New Roman"/>
          <w:sz w:val="24"/>
          <w:szCs w:val="24"/>
        </w:rPr>
        <w:t xml:space="preserve"> (резорбции), за 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счѐт</w:t>
      </w:r>
      <w:proofErr w:type="spellEnd"/>
      <w:r w:rsidRPr="003F2A94">
        <w:rPr>
          <w:rFonts w:ascii="Times New Roman" w:hAnsi="Times New Roman" w:cs="Times New Roman"/>
          <w:sz w:val="24"/>
          <w:szCs w:val="24"/>
        </w:rPr>
        <w:t xml:space="preserve"> остеокластов. У взрослого эти два процесса сбалансированы, поэтому замена костной ткани происходит без изменения внешней формы кости. Так, с помощью меченых атомов установлено, что в бедренной кости обновление костной ткани происходит за 50 суток. В детском и юношеском возрасте преобладает процесс костеобразования, что выражается в бурном росте скелета (новорожденный - 50см., взрослый – 175см.). Рост костей в длину происходит до 21-23 лет за 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счѐт</w:t>
      </w:r>
      <w:proofErr w:type="spellEnd"/>
      <w:r w:rsidRPr="003F2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метаэпифизарных</w:t>
      </w:r>
      <w:proofErr w:type="spellEnd"/>
      <w:r w:rsidRPr="003F2A94">
        <w:rPr>
          <w:rFonts w:ascii="Times New Roman" w:hAnsi="Times New Roman" w:cs="Times New Roman"/>
          <w:sz w:val="24"/>
          <w:szCs w:val="24"/>
        </w:rPr>
        <w:t xml:space="preserve"> хрящей (зона роста), которые располагаются в трубчатой кости между 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метафизами</w:t>
      </w:r>
      <w:proofErr w:type="spellEnd"/>
      <w:r w:rsidRPr="003F2A94">
        <w:rPr>
          <w:rFonts w:ascii="Times New Roman" w:hAnsi="Times New Roman" w:cs="Times New Roman"/>
          <w:sz w:val="24"/>
          <w:szCs w:val="24"/>
        </w:rPr>
        <w:t xml:space="preserve"> и эпифизами. Клетки этого хряща созревая, выделяют основное вещество кости. Процесс костеобразования 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идѐт</w:t>
      </w:r>
      <w:proofErr w:type="spellEnd"/>
      <w:r w:rsidRPr="003F2A94">
        <w:rPr>
          <w:rFonts w:ascii="Times New Roman" w:hAnsi="Times New Roman" w:cs="Times New Roman"/>
          <w:sz w:val="24"/>
          <w:szCs w:val="24"/>
        </w:rPr>
        <w:t xml:space="preserve"> до тех пор, пока наблюдается размножение хрящевых клеток. После полового созревания размножение хрящевых клеток замедляется, 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метаэпифизарный</w:t>
      </w:r>
      <w:proofErr w:type="spellEnd"/>
      <w:r w:rsidRPr="003F2A94">
        <w:rPr>
          <w:rFonts w:ascii="Times New Roman" w:hAnsi="Times New Roman" w:cs="Times New Roman"/>
          <w:sz w:val="24"/>
          <w:szCs w:val="24"/>
        </w:rPr>
        <w:t xml:space="preserve"> хрящ истончается и совсем исчезает, заменяясь костной тканью – наступает синостоз. Рост костей в толщину обеспечивается надкостницей, внутренний слой которой продуцирует костную ткань. В отличии роста костей в длину, рост в толщину может продолжаться и после полового созревания под действием разных факторов. Внутренний слой надкостницы продуцирует костную ткань для зарастания трещин и переломов кости. Старение костей. В старости в кости наступают значительные изменения. С одной стороны, наблюдается остеопороз – это уменьшение числа костных пластинок и разрежение кости; с другой – избыточное образование кости в виде костных наростов (остеофитов); обызвествление суставного хряща, связок и сухожилий на </w:t>
      </w:r>
      <w:r w:rsidRPr="003F2A94">
        <w:rPr>
          <w:rFonts w:ascii="Times New Roman" w:hAnsi="Times New Roman" w:cs="Times New Roman"/>
          <w:sz w:val="24"/>
          <w:szCs w:val="24"/>
        </w:rPr>
        <w:lastRenderedPageBreak/>
        <w:t>месте прикрепления их к кости. Эти изменения хорошо видны на рентгенограммах и их не следует объяснять, как патологию. Факторы, влияющие на рост кости, делятся на внешние факторы и внутренние. К внешним факторам относятся полноценное питание, здоровый образ жизни, солнечная радиация (стимулирует образование витамина</w:t>
      </w:r>
      <w:proofErr w:type="gramStart"/>
      <w:r w:rsidRPr="003F2A9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F2A94">
        <w:rPr>
          <w:rFonts w:ascii="Times New Roman" w:hAnsi="Times New Roman" w:cs="Times New Roman"/>
          <w:sz w:val="24"/>
          <w:szCs w:val="24"/>
        </w:rPr>
        <w:t xml:space="preserve">, регулирующего минеральный обмен в организме). Стрессы нарушают гормональный фон организма, что неблагоприятно сказывается на росте костей. К внутренним факторам относятся полноценное кровоснабжение и иннервация костной ткани, активность скелетных мышц (мышечная тяга стимулирует процессы костеобразования), влияние 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желѐз</w:t>
      </w:r>
      <w:proofErr w:type="spellEnd"/>
      <w:r w:rsidRPr="003F2A94">
        <w:rPr>
          <w:rFonts w:ascii="Times New Roman" w:hAnsi="Times New Roman" w:cs="Times New Roman"/>
          <w:sz w:val="24"/>
          <w:szCs w:val="24"/>
        </w:rPr>
        <w:t xml:space="preserve"> внутренней секреции. Так, стимулируют костеобразование и минерализацию костей соматотропный гормон гипофиза, гормоны щитовидной железы, коры надпочечников, половые гормоны. Резорбцию костной ткани и деминерализацию костей вызывают гормоны паращитовидных 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желѐз</w:t>
      </w:r>
      <w:proofErr w:type="spellEnd"/>
      <w:r w:rsidRPr="003F2A94">
        <w:rPr>
          <w:rFonts w:ascii="Times New Roman" w:hAnsi="Times New Roman" w:cs="Times New Roman"/>
          <w:sz w:val="24"/>
          <w:szCs w:val="24"/>
        </w:rPr>
        <w:t xml:space="preserve">, высокие дозы </w:t>
      </w:r>
      <w:proofErr w:type="spellStart"/>
      <w:r w:rsidRPr="003F2A94">
        <w:rPr>
          <w:rFonts w:ascii="Times New Roman" w:hAnsi="Times New Roman" w:cs="Times New Roman"/>
          <w:sz w:val="24"/>
          <w:szCs w:val="24"/>
        </w:rPr>
        <w:t>глюкакортикоидов</w:t>
      </w:r>
      <w:proofErr w:type="spellEnd"/>
      <w:r w:rsidRPr="003F2A94">
        <w:rPr>
          <w:rFonts w:ascii="Times New Roman" w:hAnsi="Times New Roman" w:cs="Times New Roman"/>
          <w:sz w:val="24"/>
          <w:szCs w:val="24"/>
        </w:rPr>
        <w:t xml:space="preserve"> и половых гормонов.</w:t>
      </w:r>
    </w:p>
    <w:p w:rsidR="003F2A94" w:rsidRPr="009611E6" w:rsidRDefault="003F2A94" w:rsidP="003F2A94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11E6" w:rsidRDefault="009611E6" w:rsidP="009611E6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Классификация костей. Трубчатые кости, особенности их строения, примеры.</w:t>
      </w:r>
    </w:p>
    <w:p w:rsidR="00AF51BF" w:rsidRPr="009611E6" w:rsidRDefault="00AF51BF" w:rsidP="00AF51BF">
      <w:pPr>
        <w:spacing w:after="225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F51BF">
        <w:rPr>
          <w:rFonts w:ascii="Times New Roman" w:hAnsi="Times New Roman" w:cs="Times New Roman"/>
          <w:sz w:val="24"/>
          <w:szCs w:val="24"/>
        </w:rPr>
        <w:t xml:space="preserve">В основу классификации костей положены три принципа: форма (строение), развитие и функция. Различают трубчатые (длинные и короткие), губчатые, плоские, смешанные и воздухоносные кости. Трубчатые кости – это кости, которые расположены в тех отделах скелета, где совершаются движения с большой амплитудой (конечности). У трубчатой кости различают ее удлиненную среднюю часть – тело кости, или диафиз, содержащую костномозговую полость, и утолщенные концы – эпифизы. Различают проксимальный эпифиз, расположенный ближе к туловищу, и дистальный эпифиз – удаленный от туловища. На них располагаются суставные поверхности, служащие для соединения с другими костями и покрытые </w:t>
      </w:r>
      <w:proofErr w:type="gramStart"/>
      <w:r w:rsidRPr="00AF51BF">
        <w:rPr>
          <w:rFonts w:ascii="Times New Roman" w:hAnsi="Times New Roman" w:cs="Times New Roman"/>
          <w:sz w:val="24"/>
          <w:szCs w:val="24"/>
        </w:rPr>
        <w:t>суставным</w:t>
      </w:r>
      <w:proofErr w:type="gramEnd"/>
      <w:r w:rsidRPr="00AF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1BF">
        <w:rPr>
          <w:rFonts w:ascii="Times New Roman" w:hAnsi="Times New Roman" w:cs="Times New Roman"/>
          <w:sz w:val="24"/>
          <w:szCs w:val="24"/>
        </w:rPr>
        <w:t>хрящем</w:t>
      </w:r>
      <w:proofErr w:type="spellEnd"/>
      <w:r w:rsidRPr="00AF51BF">
        <w:rPr>
          <w:rFonts w:ascii="Times New Roman" w:hAnsi="Times New Roman" w:cs="Times New Roman"/>
          <w:sz w:val="24"/>
          <w:szCs w:val="24"/>
        </w:rPr>
        <w:t xml:space="preserve">. Участок кости, расположенный между диафизом и эпифизом, называется </w:t>
      </w:r>
      <w:proofErr w:type="spellStart"/>
      <w:r w:rsidRPr="00AF51BF">
        <w:rPr>
          <w:rFonts w:ascii="Times New Roman" w:hAnsi="Times New Roman" w:cs="Times New Roman"/>
          <w:sz w:val="24"/>
          <w:szCs w:val="24"/>
        </w:rPr>
        <w:t>метафизом</w:t>
      </w:r>
      <w:proofErr w:type="spellEnd"/>
      <w:r w:rsidRPr="00AF51BF">
        <w:rPr>
          <w:rFonts w:ascii="Times New Roman" w:hAnsi="Times New Roman" w:cs="Times New Roman"/>
          <w:sz w:val="24"/>
          <w:szCs w:val="24"/>
        </w:rPr>
        <w:t xml:space="preserve">. Среди трубчатых костей выделяют длинные трубчатые кости (например, плечевая, бедренная и т.п.) и короткие трубчатые кости (кости пясти, плюсны и фаланги пальцев). </w:t>
      </w:r>
      <w:proofErr w:type="gramStart"/>
      <w:r w:rsidRPr="00AF51BF">
        <w:rPr>
          <w:rFonts w:ascii="Times New Roman" w:hAnsi="Times New Roman" w:cs="Times New Roman"/>
          <w:sz w:val="24"/>
          <w:szCs w:val="24"/>
        </w:rPr>
        <w:t>Диафизы построены из компактного пластинчатого костного вещества, эпифизы – из губчатого, покрытого тонким слоем компактного.</w:t>
      </w:r>
      <w:proofErr w:type="gramEnd"/>
      <w:r w:rsidRPr="00AF51BF">
        <w:rPr>
          <w:rFonts w:ascii="Times New Roman" w:hAnsi="Times New Roman" w:cs="Times New Roman"/>
          <w:sz w:val="24"/>
          <w:szCs w:val="24"/>
        </w:rPr>
        <w:t xml:space="preserve"> В длину трубчатая кость растет за счет </w:t>
      </w:r>
      <w:proofErr w:type="spellStart"/>
      <w:r w:rsidRPr="00AF51BF">
        <w:rPr>
          <w:rFonts w:ascii="Times New Roman" w:hAnsi="Times New Roman" w:cs="Times New Roman"/>
          <w:sz w:val="24"/>
          <w:szCs w:val="24"/>
        </w:rPr>
        <w:t>метаэпифизарного</w:t>
      </w:r>
      <w:proofErr w:type="spellEnd"/>
      <w:r w:rsidRPr="00AF51BF">
        <w:rPr>
          <w:rFonts w:ascii="Times New Roman" w:hAnsi="Times New Roman" w:cs="Times New Roman"/>
          <w:sz w:val="24"/>
          <w:szCs w:val="24"/>
        </w:rPr>
        <w:t xml:space="preserve"> хряща, расположенного в области </w:t>
      </w:r>
      <w:proofErr w:type="spellStart"/>
      <w:r w:rsidRPr="00AF51BF">
        <w:rPr>
          <w:rFonts w:ascii="Times New Roman" w:hAnsi="Times New Roman" w:cs="Times New Roman"/>
          <w:sz w:val="24"/>
          <w:szCs w:val="24"/>
        </w:rPr>
        <w:t>метафиза</w:t>
      </w:r>
      <w:proofErr w:type="spellEnd"/>
      <w:r w:rsidRPr="00AF51BF">
        <w:rPr>
          <w:rFonts w:ascii="Times New Roman" w:hAnsi="Times New Roman" w:cs="Times New Roman"/>
          <w:sz w:val="24"/>
          <w:szCs w:val="24"/>
        </w:rPr>
        <w:t>. В ширину – за счет надкостницы.</w:t>
      </w:r>
    </w:p>
    <w:p w:rsidR="009611E6" w:rsidRDefault="009611E6" w:rsidP="009611E6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Классификация костей. Губчатые и плоские кости, особенности их строения, примеры.</w:t>
      </w:r>
    </w:p>
    <w:p w:rsidR="00AF51BF" w:rsidRPr="009611E6" w:rsidRDefault="00AF51BF" w:rsidP="00CC3AA4">
      <w:pPr>
        <w:spacing w:after="225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CC3AA4" w:rsidRPr="00CC3AA4">
        <w:rPr>
          <w:rFonts w:ascii="Times New Roman" w:hAnsi="Times New Roman" w:cs="Times New Roman"/>
          <w:sz w:val="24"/>
          <w:szCs w:val="24"/>
        </w:rPr>
        <w:t xml:space="preserve">Губчатые кости состоят из губчатого вещества, покрытого тонким слоем компактного. Как правило, они имеют неправильную форму в виде куба или многогранника (например, кости предплюсны и запястья). К губчатым костям относятся также </w:t>
      </w:r>
      <w:proofErr w:type="spellStart"/>
      <w:r w:rsidR="00CC3AA4" w:rsidRPr="00CC3AA4">
        <w:rPr>
          <w:rFonts w:ascii="Times New Roman" w:hAnsi="Times New Roman" w:cs="Times New Roman"/>
          <w:sz w:val="24"/>
          <w:szCs w:val="24"/>
        </w:rPr>
        <w:t>сесамовидные</w:t>
      </w:r>
      <w:proofErr w:type="spellEnd"/>
      <w:r w:rsidR="00CC3AA4" w:rsidRPr="00CC3AA4">
        <w:rPr>
          <w:rFonts w:ascii="Times New Roman" w:hAnsi="Times New Roman" w:cs="Times New Roman"/>
          <w:sz w:val="24"/>
          <w:szCs w:val="24"/>
        </w:rPr>
        <w:t xml:space="preserve"> кости, развивающиеся в толще сухожилий (например, надколенник). Плоские кости построены из двух пластинок компактного костного вещества, между которыми расположено губчатое вещество. Такие кости участвуют в образовании полостей, поясов конечностей, а также выполняют функцию защиты (кости крыши черепа, грудина и т.п.).</w:t>
      </w:r>
    </w:p>
    <w:p w:rsidR="009611E6" w:rsidRPr="00AF51BF" w:rsidRDefault="009611E6" w:rsidP="009611E6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Скелет, его механические и биологические функции. Отделы скелета.</w:t>
      </w:r>
    </w:p>
    <w:p w:rsidR="00FF24A3" w:rsidRPr="00AF51BF" w:rsidRDefault="00FF24A3" w:rsidP="00AF51BF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5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F51BF">
        <w:rPr>
          <w:rFonts w:ascii="Times New Roman" w:hAnsi="Times New Roman" w:cs="Times New Roman"/>
          <w:sz w:val="24"/>
          <w:szCs w:val="24"/>
        </w:rPr>
        <w:t xml:space="preserve">Раздел анатомии, изучающий строение костей, называется </w:t>
      </w:r>
      <w:r w:rsidRPr="00AF51BF">
        <w:rPr>
          <w:rFonts w:ascii="Times New Roman" w:hAnsi="Times New Roman" w:cs="Times New Roman"/>
          <w:color w:val="000000" w:themeColor="text1"/>
          <w:sz w:val="24"/>
          <w:szCs w:val="24"/>
        </w:rPr>
        <w:t>остеологией</w:t>
      </w:r>
      <w:r w:rsidR="00AF51BF" w:rsidRPr="00AF51BF">
        <w:rPr>
          <w:rFonts w:ascii="Times New Roman" w:hAnsi="Times New Roman" w:cs="Times New Roman"/>
          <w:color w:val="F81B40"/>
          <w:sz w:val="24"/>
          <w:szCs w:val="24"/>
        </w:rPr>
        <w:t xml:space="preserve">. </w:t>
      </w:r>
      <w:r w:rsidR="00AF51BF" w:rsidRPr="00AF51BF">
        <w:rPr>
          <w:rFonts w:ascii="Times New Roman" w:hAnsi="Times New Roman" w:cs="Times New Roman"/>
          <w:sz w:val="24"/>
          <w:szCs w:val="24"/>
        </w:rPr>
        <w:t>В состав скелета</w:t>
      </w:r>
      <w:r w:rsidRPr="00AF51BF">
        <w:rPr>
          <w:rFonts w:ascii="Times New Roman" w:hAnsi="Times New Roman" w:cs="Times New Roman"/>
          <w:sz w:val="24"/>
          <w:szCs w:val="24"/>
        </w:rPr>
        <w:t xml:space="preserve"> входит 206 костей (85 парных и 36 непарных). В скелете человека различают скелет туловища, скелет головы, скелет верхних и нижних конечностей. Функции скелета подразделяют </w:t>
      </w:r>
      <w:proofErr w:type="gramStart"/>
      <w:r w:rsidRPr="00AF51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F51BF">
        <w:rPr>
          <w:rFonts w:ascii="Times New Roman" w:hAnsi="Times New Roman" w:cs="Times New Roman"/>
          <w:sz w:val="24"/>
          <w:szCs w:val="24"/>
        </w:rPr>
        <w:t xml:space="preserve"> механические и биологические.</w:t>
      </w:r>
    </w:p>
    <w:p w:rsidR="00AF51BF" w:rsidRPr="00AF51BF" w:rsidRDefault="00AF51BF" w:rsidP="00AF51BF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AF51BF">
        <w:rPr>
          <w:rFonts w:ascii="Times New Roman" w:hAnsi="Times New Roman" w:cs="Times New Roman"/>
          <w:sz w:val="24"/>
          <w:szCs w:val="24"/>
          <w:u w:val="single"/>
        </w:rPr>
        <w:t>а) Механические функции скелета</w:t>
      </w:r>
    </w:p>
    <w:p w:rsidR="00FF24A3" w:rsidRPr="00AF51BF" w:rsidRDefault="00AF51BF" w:rsidP="00AF51BF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51BF">
        <w:rPr>
          <w:rFonts w:ascii="Times New Roman" w:hAnsi="Times New Roman" w:cs="Times New Roman"/>
          <w:sz w:val="24"/>
          <w:szCs w:val="24"/>
        </w:rPr>
        <w:lastRenderedPageBreak/>
        <w:t xml:space="preserve">Опорная функция состоит в том, что скелет вместе с соединениями костей составляет костно-хрящевую опору всего тела, к которой прикрепляются мягкие ткани и органы. Рессорная функция обусловлена наличием в скелете образований, смягчающих толчки и сотрясения (хрящевые прокладки, суставные хрящи между соединяющимися костями и т. п.). </w:t>
      </w:r>
      <w:proofErr w:type="gramStart"/>
      <w:r w:rsidRPr="00AF51BF">
        <w:rPr>
          <w:rFonts w:ascii="Times New Roman" w:hAnsi="Times New Roman" w:cs="Times New Roman"/>
          <w:sz w:val="24"/>
          <w:szCs w:val="24"/>
        </w:rPr>
        <w:t>Защитная функция выражается в образовании из отдельных костей вместилищ для жизненно важных органов (например, позвоночный канал, в котором располагается спинной мозг; череп, в полости которого находится головной мозг; грудная клетка, защищающая органы грудной полости; таз, с важными для продолжения вида органами размножения).</w:t>
      </w:r>
      <w:proofErr w:type="gramEnd"/>
      <w:r w:rsidRPr="00AF51BF">
        <w:rPr>
          <w:rFonts w:ascii="Times New Roman" w:hAnsi="Times New Roman" w:cs="Times New Roman"/>
          <w:sz w:val="24"/>
          <w:szCs w:val="24"/>
        </w:rPr>
        <w:t xml:space="preserve"> Также кости являются вместилищем костного мозга. Локомоторная функция возможна благодаря строению костей в виде длинных и коротких рычагов, соединенных подвижными сочленениями и приводимых в движение мышцами, управляемыми нервной системой.</w:t>
      </w:r>
    </w:p>
    <w:p w:rsidR="00AF51BF" w:rsidRPr="009611E6" w:rsidRDefault="00AF51BF" w:rsidP="00AF51BF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AF51BF">
        <w:rPr>
          <w:rFonts w:ascii="Times New Roman" w:hAnsi="Times New Roman" w:cs="Times New Roman"/>
          <w:sz w:val="24"/>
          <w:szCs w:val="24"/>
          <w:u w:val="single"/>
        </w:rPr>
        <w:t>б) Биологические функции скелета</w:t>
      </w:r>
    </w:p>
    <w:p w:rsidR="00FF24A3" w:rsidRPr="009611E6" w:rsidRDefault="00AF51BF" w:rsidP="00AF51BF">
      <w:pPr>
        <w:spacing w:after="225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1BF">
        <w:rPr>
          <w:rFonts w:ascii="Times New Roman" w:hAnsi="Times New Roman" w:cs="Times New Roman"/>
          <w:sz w:val="24"/>
          <w:szCs w:val="24"/>
        </w:rPr>
        <w:t>Участие костей в минеральном обмене. Кости являются депо для минеральных солей фосфора, кальция, железа, меди и других соединений, а также они регулируют постоянство минерального состава жидкостей внутренней среды организма. Кроветворная и иммунная функции связаны с красным костным мозгом — центральным кроветворным органом, содержащим самоподдерживающуюся популяцию стволовых кроветворных клеток, из которых образуются клетки крови, в том числе и клетки иммунной системы — лимфоциты.</w:t>
      </w:r>
    </w:p>
    <w:p w:rsidR="009611E6" w:rsidRDefault="009611E6" w:rsidP="009611E6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соединения костей.</w:t>
      </w:r>
    </w:p>
    <w:p w:rsidR="00CF0597" w:rsidRDefault="00CF0597" w:rsidP="00CF0597">
      <w:pPr>
        <w:spacing w:after="225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CF0597"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Pr="00CF0597">
        <w:rPr>
          <w:rFonts w:ascii="Times New Roman" w:hAnsi="Times New Roman" w:cs="Times New Roman"/>
          <w:sz w:val="24"/>
          <w:szCs w:val="24"/>
          <w:u w:val="single"/>
        </w:rPr>
        <w:t>две основные группы соединений костей</w:t>
      </w:r>
      <w:r w:rsidRPr="00CF0597">
        <w:rPr>
          <w:rFonts w:ascii="Times New Roman" w:hAnsi="Times New Roman" w:cs="Times New Roman"/>
          <w:sz w:val="24"/>
          <w:szCs w:val="24"/>
        </w:rPr>
        <w:t xml:space="preserve"> – непрерывные и прерывные. Кроме того, выделяют небольшую группу </w:t>
      </w:r>
      <w:proofErr w:type="spellStart"/>
      <w:r w:rsidRPr="00CF0597">
        <w:rPr>
          <w:rFonts w:ascii="Times New Roman" w:hAnsi="Times New Roman" w:cs="Times New Roman"/>
          <w:sz w:val="24"/>
          <w:szCs w:val="24"/>
        </w:rPr>
        <w:t>полупрерывных</w:t>
      </w:r>
      <w:proofErr w:type="spellEnd"/>
      <w:r w:rsidRPr="00CF0597">
        <w:rPr>
          <w:rFonts w:ascii="Times New Roman" w:hAnsi="Times New Roman" w:cs="Times New Roman"/>
          <w:sz w:val="24"/>
          <w:szCs w:val="24"/>
        </w:rPr>
        <w:t xml:space="preserve"> соединений – переходную форму от непрерывных соединений к </w:t>
      </w:r>
      <w:proofErr w:type="gramStart"/>
      <w:r w:rsidRPr="00CF0597">
        <w:rPr>
          <w:rFonts w:ascii="Times New Roman" w:hAnsi="Times New Roman" w:cs="Times New Roman"/>
          <w:sz w:val="24"/>
          <w:szCs w:val="24"/>
        </w:rPr>
        <w:t>прерывным</w:t>
      </w:r>
      <w:proofErr w:type="gramEnd"/>
      <w:r w:rsidRPr="00CF05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597" w:rsidRPr="00CF0597" w:rsidRDefault="00CF0597" w:rsidP="00CF0597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Непрерывные соединения (синартрозы) образуются в тех отделах скелета, где нужна защита и прочность – например, между костями черепа. Синартрозы формируются, если промежуток между двумя костями целиком заполнен какой-либо тканью. В зависимости от вида этой ткани непрерывные соединения делят на 3 группы: Фиброзные соединения (синдесмозы) образуются, если промежуток между костями заполнен соединительной тканью (плотная волокнистая ткань). Фиброзные соединения представлены: 1) мембранами. Мембраны образуются, если соединительная ткань, расположенная между двумя костями, имеет форму широкой пластинки (например, мембрана между костями предплечья или голени); 2) связками. Связки образуются, если соединительная ткань, лежащая между костями, имеет вид пучка или узкой ленты (например, связки позвоночного столба – продольные, </w:t>
      </w:r>
      <w:proofErr w:type="spellStart"/>
      <w:r w:rsidRPr="00CF0597">
        <w:rPr>
          <w:rFonts w:ascii="Times New Roman" w:hAnsi="Times New Roman" w:cs="Times New Roman"/>
          <w:color w:val="000000" w:themeColor="text1"/>
          <w:sz w:val="24"/>
          <w:szCs w:val="24"/>
        </w:rPr>
        <w:t>жѐлтые</w:t>
      </w:r>
      <w:proofErr w:type="spellEnd"/>
      <w:r w:rsidRPr="00CF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связки, и др.). В основном связки служат для укрепления подвижных соединений – суставов; 3) швами. Швы образуются, если края костей плотно примыкают друг к другу, а соединительная ткань имеет вид тонкой прослойки, расположенной между ними. Швами соединяются кости черепа. </w:t>
      </w:r>
      <w:proofErr w:type="gramStart"/>
      <w:r w:rsidRPr="00CF0597">
        <w:rPr>
          <w:rFonts w:ascii="Times New Roman" w:hAnsi="Times New Roman" w:cs="Times New Roman"/>
          <w:color w:val="000000" w:themeColor="text1"/>
          <w:sz w:val="24"/>
          <w:szCs w:val="24"/>
        </w:rPr>
        <w:t>По форме различают швы: – зубчатые (между костями свода черепа: между лобной и теменными костями, затылочной и теменными костями); – чешуйчатые (между височной и теменной костями черепа); – плоские (между костями лицевого черепа); – вколоченный шов (между корнем зуба и лункой альвеолярного отростка верхней или нижней челюсти).</w:t>
      </w:r>
      <w:proofErr w:type="gramEnd"/>
      <w:r w:rsidRPr="00CF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Хрящевые соединения (синхондрозы) образуются, если промежуток между костями заполнен хрящевой тканью. Различают временные и постоянные синхондрозы. Временные синхондрозы существуют только в детском и юношеском возрасте, пока кость </w:t>
      </w:r>
      <w:proofErr w:type="spellStart"/>
      <w:r w:rsidRPr="00CF0597">
        <w:rPr>
          <w:rFonts w:ascii="Times New Roman" w:hAnsi="Times New Roman" w:cs="Times New Roman"/>
          <w:color w:val="000000" w:themeColor="text1"/>
          <w:sz w:val="24"/>
          <w:szCs w:val="24"/>
        </w:rPr>
        <w:t>растѐт</w:t>
      </w:r>
      <w:proofErr w:type="spellEnd"/>
      <w:r w:rsidRPr="00CF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(синхондрозы между крестцовыми позвонками, между костями таза, между эпифизом и диафизом трубчатой кости). Постоянные синхондрозы существуют на протяжении всей жизни (</w:t>
      </w:r>
      <w:proofErr w:type="spellStart"/>
      <w:r w:rsidRPr="00CF0597">
        <w:rPr>
          <w:rFonts w:ascii="Times New Roman" w:hAnsi="Times New Roman" w:cs="Times New Roman"/>
          <w:color w:val="000000" w:themeColor="text1"/>
          <w:sz w:val="24"/>
          <w:szCs w:val="24"/>
        </w:rPr>
        <w:t>сихондрозы</w:t>
      </w:r>
      <w:proofErr w:type="spellEnd"/>
      <w:r w:rsidRPr="00CF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05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между костями основания черепа – между височной и затылочной костями, между клиновидной костью и пирамидой височной кости). Костные соединения (синостозы) – непрерывные соединения посредством костной ткани, т.е. срастание костей (срастание пяти крестцовых позвонков в единую кость – крестец; срастание подвздошной, седалищной и лобковой кости в единую тазовую кость). </w:t>
      </w:r>
    </w:p>
    <w:p w:rsidR="00CF0597" w:rsidRPr="00CF0597" w:rsidRDefault="00CF0597" w:rsidP="00CF0597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</w:t>
      </w:r>
      <w:proofErr w:type="spellStart"/>
      <w:r w:rsidRPr="00CF0597">
        <w:rPr>
          <w:rFonts w:ascii="Times New Roman" w:hAnsi="Times New Roman" w:cs="Times New Roman"/>
          <w:color w:val="000000" w:themeColor="text1"/>
          <w:sz w:val="24"/>
          <w:szCs w:val="24"/>
        </w:rPr>
        <w:t>Полупрерывные</w:t>
      </w:r>
      <w:proofErr w:type="spellEnd"/>
      <w:r w:rsidRPr="00CF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соединения (симфизы) представляют собой хрящевое соединение, внутри которого имеется небольшая полость, заполненная синовиальной жидкостью. Они образуются в отделах скелета, испытывающих опорную нагрузку – например, между костями таза (лобковый симфиз, межпозвоночные симфизы между телами поясничных позвонков). В симфизах возможны незначительные смещения костей относительно друг друга. Это предохраняет кости от перелома при ударе или сильном давлении. </w:t>
      </w:r>
    </w:p>
    <w:p w:rsidR="00CF0597" w:rsidRDefault="00CF0597" w:rsidP="00CF0597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97">
        <w:rPr>
          <w:rFonts w:ascii="Times New Roman" w:hAnsi="Times New Roman" w:cs="Times New Roman"/>
          <w:color w:val="000000" w:themeColor="text1"/>
          <w:sz w:val="24"/>
          <w:szCs w:val="24"/>
        </w:rPr>
        <w:t>в) Прерывные соединения (диартрозы), или суставы. Суставы образуются в тех звеньях скелета, где нужна подвижность – например, на конечностях. Выделяют обязательные и вспомогательные элементы сустава (вспомогательный аппарат).</w:t>
      </w:r>
    </w:p>
    <w:p w:rsidR="00CF0597" w:rsidRPr="009611E6" w:rsidRDefault="00CF0597" w:rsidP="00CF0597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11E6" w:rsidRDefault="009611E6" w:rsidP="009611E6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Обязательные и вспомогательные элементы сустава.</w:t>
      </w:r>
    </w:p>
    <w:p w:rsidR="00BC700E" w:rsidRPr="00BC700E" w:rsidRDefault="00CF0597" w:rsidP="00BC700E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C700E" w:rsidRPr="00BC70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Обязательные элементы суставов</w:t>
      </w:r>
    </w:p>
    <w:p w:rsidR="00BC700E" w:rsidRPr="00BC700E" w:rsidRDefault="00BC700E" w:rsidP="00BC700E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00E">
        <w:rPr>
          <w:rFonts w:ascii="Times New Roman" w:hAnsi="Times New Roman" w:cs="Times New Roman"/>
          <w:sz w:val="24"/>
          <w:szCs w:val="24"/>
        </w:rPr>
        <w:t xml:space="preserve">а) суставные поверхности, покрытые суставным хрящом и соответствующие друг другу. У подавляющего большинства суставов суставные поверхности покрыты гиалиновым хрящом. Суставной хрящ облегчает трение суставных поверхностей при движениях в суставе, а также амортизируют толчки при движении. Соответствие суставных поверхностей называется конгруэнтность: если одна поверхность выпуклая, то другая соответствующим образом вогнута; </w:t>
      </w:r>
    </w:p>
    <w:p w:rsidR="00BC700E" w:rsidRPr="00BC700E" w:rsidRDefault="00BC700E" w:rsidP="00BC700E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00E">
        <w:rPr>
          <w:rFonts w:ascii="Times New Roman" w:hAnsi="Times New Roman" w:cs="Times New Roman"/>
          <w:sz w:val="24"/>
          <w:szCs w:val="24"/>
        </w:rPr>
        <w:t>б)</w:t>
      </w:r>
      <w:r w:rsidRPr="00BC700E">
        <w:rPr>
          <w:rFonts w:ascii="Times New Roman" w:hAnsi="Times New Roman" w:cs="Times New Roman"/>
          <w:color w:val="F81B40"/>
          <w:sz w:val="24"/>
          <w:szCs w:val="24"/>
        </w:rPr>
        <w:t xml:space="preserve"> </w:t>
      </w:r>
      <w:r w:rsidRPr="00BC700E">
        <w:rPr>
          <w:rFonts w:ascii="Times New Roman" w:hAnsi="Times New Roman" w:cs="Times New Roman"/>
          <w:sz w:val="24"/>
          <w:szCs w:val="24"/>
        </w:rPr>
        <w:t>суставная капсула. Капсула прочно срастается с надкостницей вблизи суставных поверхностей;</w:t>
      </w:r>
    </w:p>
    <w:p w:rsidR="00BC700E" w:rsidRPr="00BC700E" w:rsidRDefault="00BC700E" w:rsidP="00BC700E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F81B40"/>
          <w:sz w:val="24"/>
          <w:szCs w:val="24"/>
        </w:rPr>
      </w:pPr>
      <w:r w:rsidRPr="00BC700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C700E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BC700E">
        <w:rPr>
          <w:rFonts w:ascii="Times New Roman" w:hAnsi="Times New Roman" w:cs="Times New Roman"/>
          <w:sz w:val="24"/>
          <w:szCs w:val="24"/>
        </w:rPr>
        <w:t>ерметичная суставная полость, заполненная синовиальной жидкостью, которая смачивает суставные поверхности и облегчает их трение при движении.</w:t>
      </w:r>
    </w:p>
    <w:p w:rsidR="00BC700E" w:rsidRPr="00BC700E" w:rsidRDefault="00BC700E" w:rsidP="00BC700E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700E">
        <w:rPr>
          <w:rFonts w:ascii="Times New Roman" w:hAnsi="Times New Roman" w:cs="Times New Roman"/>
          <w:sz w:val="24"/>
          <w:szCs w:val="24"/>
        </w:rPr>
        <w:t xml:space="preserve"> </w:t>
      </w:r>
      <w:r w:rsidRPr="00BC700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Вспомогательные элементы суставов </w:t>
      </w:r>
    </w:p>
    <w:p w:rsidR="00BC700E" w:rsidRPr="00BC700E" w:rsidRDefault="00BC700E" w:rsidP="00BC700E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00E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BC700E">
        <w:rPr>
          <w:rFonts w:ascii="Times New Roman" w:hAnsi="Times New Roman" w:cs="Times New Roman"/>
          <w:sz w:val="24"/>
          <w:szCs w:val="24"/>
        </w:rPr>
        <w:t xml:space="preserve">связки, укрепляют сустав. По положению различают </w:t>
      </w:r>
      <w:proofErr w:type="spellStart"/>
      <w:r w:rsidRPr="00BC700E">
        <w:rPr>
          <w:rFonts w:ascii="Times New Roman" w:hAnsi="Times New Roman" w:cs="Times New Roman"/>
          <w:sz w:val="24"/>
          <w:szCs w:val="24"/>
        </w:rPr>
        <w:t>внекапсульные</w:t>
      </w:r>
      <w:proofErr w:type="spellEnd"/>
      <w:r w:rsidRPr="00BC70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700E">
        <w:rPr>
          <w:rFonts w:ascii="Times New Roman" w:hAnsi="Times New Roman" w:cs="Times New Roman"/>
          <w:sz w:val="24"/>
          <w:szCs w:val="24"/>
        </w:rPr>
        <w:t>внутрикапсульные</w:t>
      </w:r>
      <w:proofErr w:type="spellEnd"/>
      <w:r w:rsidRPr="00BC700E">
        <w:rPr>
          <w:rFonts w:ascii="Times New Roman" w:hAnsi="Times New Roman" w:cs="Times New Roman"/>
          <w:sz w:val="24"/>
          <w:szCs w:val="24"/>
        </w:rPr>
        <w:t xml:space="preserve"> связки. Последние лежат внутри полости сустава (внутрисуставные) – например, крестообразные связки коленного сустава. </w:t>
      </w:r>
      <w:proofErr w:type="spellStart"/>
      <w:r w:rsidRPr="00BC700E">
        <w:rPr>
          <w:rFonts w:ascii="Times New Roman" w:hAnsi="Times New Roman" w:cs="Times New Roman"/>
          <w:sz w:val="24"/>
          <w:szCs w:val="24"/>
        </w:rPr>
        <w:t>Внекапсульные</w:t>
      </w:r>
      <w:proofErr w:type="spellEnd"/>
      <w:r w:rsidRPr="00BC700E">
        <w:rPr>
          <w:rFonts w:ascii="Times New Roman" w:hAnsi="Times New Roman" w:cs="Times New Roman"/>
          <w:sz w:val="24"/>
          <w:szCs w:val="24"/>
        </w:rPr>
        <w:t xml:space="preserve"> связки расположены поверх суставной капсулы и встречаются во всех суставах </w:t>
      </w:r>
    </w:p>
    <w:p w:rsidR="00BC700E" w:rsidRPr="00BC700E" w:rsidRDefault="00BC700E" w:rsidP="00BC700E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BC700E">
        <w:rPr>
          <w:rFonts w:ascii="Times New Roman" w:hAnsi="Times New Roman" w:cs="Times New Roman"/>
          <w:sz w:val="24"/>
          <w:szCs w:val="24"/>
        </w:rPr>
        <w:t xml:space="preserve">б) суставные хрящевые губы, идут по краю суставной поверхности, увеличивая </w:t>
      </w:r>
      <w:proofErr w:type="spellStart"/>
      <w:r w:rsidRPr="00BC700E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BC700E">
        <w:rPr>
          <w:rFonts w:ascii="Times New Roman" w:hAnsi="Times New Roman" w:cs="Times New Roman"/>
          <w:sz w:val="24"/>
          <w:szCs w:val="24"/>
        </w:rPr>
        <w:t xml:space="preserve"> площадь (например, в плечевом и тазобедренном суставах)</w:t>
      </w:r>
      <w:proofErr w:type="gramEnd"/>
    </w:p>
    <w:p w:rsidR="00CF0597" w:rsidRDefault="00BC700E" w:rsidP="00BC700E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00E">
        <w:rPr>
          <w:rFonts w:ascii="Times New Roman" w:hAnsi="Times New Roman" w:cs="Times New Roman"/>
          <w:sz w:val="24"/>
          <w:szCs w:val="24"/>
        </w:rPr>
        <w:t>в)</w:t>
      </w:r>
      <w:r w:rsidRPr="00BC700E">
        <w:rPr>
          <w:rFonts w:ascii="Times New Roman" w:hAnsi="Times New Roman" w:cs="Times New Roman"/>
          <w:color w:val="F81B40"/>
          <w:sz w:val="24"/>
          <w:szCs w:val="24"/>
        </w:rPr>
        <w:t xml:space="preserve"> </w:t>
      </w:r>
      <w:r w:rsidRPr="00BC700E">
        <w:rPr>
          <w:rFonts w:ascii="Times New Roman" w:hAnsi="Times New Roman" w:cs="Times New Roman"/>
          <w:sz w:val="24"/>
          <w:szCs w:val="24"/>
        </w:rPr>
        <w:t>внутрисуставные хрящи – диски или мениски. Они имеются в тех суставах, где суставные поверхности не конгруэнтны (не соответствуют друг другу) и дополняют суставные поверхности. Диски полностью перегораживают сустав, разделяя его на два этажа (например, диск грудинно-ключичного или височно-нижнечелюстного сустава); мениски имеют полулунную форму (мениски коленного сустава).</w:t>
      </w:r>
    </w:p>
    <w:p w:rsidR="00BC700E" w:rsidRPr="009611E6" w:rsidRDefault="00BC700E" w:rsidP="00BC700E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F81B40"/>
          <w:sz w:val="24"/>
          <w:szCs w:val="24"/>
        </w:rPr>
      </w:pPr>
    </w:p>
    <w:p w:rsidR="009611E6" w:rsidRDefault="009611E6" w:rsidP="009611E6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Классификация суставов.</w:t>
      </w:r>
    </w:p>
    <w:p w:rsidR="00BC700E" w:rsidRPr="002A1C59" w:rsidRDefault="00BC700E" w:rsidP="002A1C59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2A1C59">
        <w:rPr>
          <w:rFonts w:ascii="Times New Roman" w:hAnsi="Times New Roman" w:cs="Times New Roman"/>
          <w:sz w:val="24"/>
          <w:szCs w:val="24"/>
          <w:u w:val="single"/>
        </w:rPr>
        <w:t>По числу суставных поверхностей и способу их соединения</w:t>
      </w:r>
      <w:r w:rsidRPr="002A1C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700E" w:rsidRPr="00DC339D" w:rsidRDefault="00BC700E" w:rsidP="002A1C59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простые суставы имеют только две суставные поверхности (плечевой, </w:t>
      </w:r>
      <w:proofErr w:type="gramStart"/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тазобедренный</w:t>
      </w:r>
      <w:proofErr w:type="gramEnd"/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, межфаланговые суставы).</w:t>
      </w:r>
    </w:p>
    <w:p w:rsidR="00BC700E" w:rsidRPr="00DC339D" w:rsidRDefault="00BC700E" w:rsidP="002A1C59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сложные суставы имеют более двух сочленяющихся суставных поверхностей (локтевой, лучезапястный, коленный, голеностопный суставы). </w:t>
      </w:r>
    </w:p>
    <w:p w:rsidR="00BC700E" w:rsidRPr="00DC339D" w:rsidRDefault="00BC700E" w:rsidP="002A1C59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proofErr w:type="gramStart"/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омплексные суставы содержат внутрисуставные диски или мениски (височно-нижнечелюстной и грудинно-ключичный суставы имеют диск, коленный сустав – мениски). </w:t>
      </w:r>
    </w:p>
    <w:p w:rsidR="002A1C59" w:rsidRPr="00DC339D" w:rsidRDefault="002A1C59" w:rsidP="002A1C59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</w:t>
      </w:r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Start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омбинированные суставы – анатомически отдельные, но функционирующие вместе суставы (правый и левый </w:t>
      </w:r>
      <w:proofErr w:type="spellStart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височнонижнечелюстные</w:t>
      </w:r>
      <w:proofErr w:type="spellEnd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суставы, правый и левый атлантозатылочные суставы, </w:t>
      </w:r>
      <w:proofErr w:type="spellStart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дугоотростчатые</w:t>
      </w:r>
      <w:proofErr w:type="spellEnd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суставы позвоночного столба, поперечный сустав предплюсны). </w:t>
      </w:r>
    </w:p>
    <w:p w:rsidR="002A1C59" w:rsidRPr="00DC339D" w:rsidRDefault="00BC700E" w:rsidP="00DC339D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 форме суставных поверхностей и объему движений в суставе</w:t>
      </w:r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(морфофункциональная классификация). Форма суставных поверхностей напоминает отрезки геометрических тел – цилиндра (это тело может вращаться только вокруг одной оси), эллипса (может вращаться вокруг двух осей) и шара (может вращаться вокруг </w:t>
      </w:r>
      <w:proofErr w:type="spellStart"/>
      <w:proofErr w:type="gramStart"/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proofErr w:type="gramEnd"/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ѐх</w:t>
      </w:r>
      <w:proofErr w:type="spellEnd"/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более осей). </w:t>
      </w:r>
    </w:p>
    <w:p w:rsidR="00DC339D" w:rsidRPr="00DC339D" w:rsidRDefault="00BC700E" w:rsidP="00DC339D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9D">
        <w:rPr>
          <w:rFonts w:ascii="Times New Roman" w:hAnsi="Times New Roman" w:cs="Times New Roman"/>
          <w:sz w:val="24"/>
          <w:szCs w:val="24"/>
          <w:u w:val="single"/>
        </w:rPr>
        <w:t>По количеству осей</w:t>
      </w:r>
      <w:r w:rsidRPr="00DC339D">
        <w:rPr>
          <w:rFonts w:ascii="Times New Roman" w:hAnsi="Times New Roman" w:cs="Times New Roman"/>
          <w:sz w:val="24"/>
          <w:szCs w:val="24"/>
        </w:rPr>
        <w:t xml:space="preserve">, вокруг которых выполняются движения в суставе, можно </w:t>
      </w:r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выделить одноосные, двухосные и многоосные суставы. </w:t>
      </w:r>
    </w:p>
    <w:p w:rsidR="00DC339D" w:rsidRPr="00DC339D" w:rsidRDefault="00DC339D" w:rsidP="00DC339D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Одноосные суставы: – цилиндрический сустав. Форма его суставной поверхности напоминает цилиндр с вертикальной осью вращения; поэтому в цилиндрических суставах можно выполнить только один вид движения – вращение вокруг вертикальной оси (например, срединный атлантоосевой сустав; проксимальный и дистальный лучелоктевые суставы между двумя костями предплечья); – </w:t>
      </w:r>
      <w:proofErr w:type="spellStart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блоковидный</w:t>
      </w:r>
      <w:proofErr w:type="spellEnd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сустав. Его суставная поверхность напоминает цилиндр, лежащий на боку. Как правило, на цилиндре имеется направляющая бороздка, а на сочленяющейся с ним поверхности – гребешок, что устраняет возможность соскальзывания суставных поверхностей. В </w:t>
      </w:r>
      <w:proofErr w:type="spellStart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блоковидных</w:t>
      </w:r>
      <w:proofErr w:type="spellEnd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суставах движение происходит вокруг фронтальной оси – сгибание и разгибание (например, межфаланговые суставы); проксимальный лучелоктевой сустав (цилиндрический); межфаланговый сустав (</w:t>
      </w:r>
      <w:proofErr w:type="spellStart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блоковидный</w:t>
      </w:r>
      <w:proofErr w:type="spellEnd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Start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gramStart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интообразный сустав (вариант </w:t>
      </w:r>
      <w:proofErr w:type="spellStart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блоковидного</w:t>
      </w:r>
      <w:proofErr w:type="spellEnd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сустава) – направляющий гребешок и бороздка располагаются под углом к оси вращения в суставе. Движения в таком суставе, как и в </w:t>
      </w:r>
      <w:proofErr w:type="spellStart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блоковидном</w:t>
      </w:r>
      <w:proofErr w:type="spellEnd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происходят вокруг фронтальной оси – сгибание и разгибание, но с небольшим винтообразным смещением сочленяющихся костей (например, плечелоктевой сустав). </w:t>
      </w:r>
    </w:p>
    <w:p w:rsidR="00DC339D" w:rsidRPr="00DC339D" w:rsidRDefault="00DC339D" w:rsidP="00DC339D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Двухосные суставы: – эллипсовидный сустав. Его суставные поверхности похожи на овал – одна выпуклая, другая вогнутая (например, лучезапястный сустав). В этом суставе движения можно делать вокруг двух взаимно перпендикулярных осей – фронтальной (сгибание, разгибание) и сагиттальной (отведение, приведение); лучезапястный сустав (эллипсовидный); </w:t>
      </w:r>
      <w:proofErr w:type="spellStart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мыщелковый</w:t>
      </w:r>
      <w:proofErr w:type="spellEnd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сустав имеет парные эллипсовидные суставные поверхности, расположенные под небольшим углом друг к другу. Суставные поверхности могут иметь форму неправильного эллипса (атлантозатылочный сустав). В этих суставах идут движения вокруг двух осей, но в </w:t>
      </w:r>
      <w:proofErr w:type="gramStart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ограниченном</w:t>
      </w:r>
      <w:proofErr w:type="gramEnd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объѐме</w:t>
      </w:r>
      <w:proofErr w:type="spellEnd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поскольку суставные поверхности не параллельны. Мыщелки могут находиться в одной капсуле (коленный сустав) или формировать два комбинированных сустава (височно-нижнечелюстные суставы, атлантозатылочные суставы); – седловидный сустав образован двумя вогнутыми эллипсовидными суставными поверхностями, расположенными под углом 900 друг к другу. Поверхности сидят «верхом» друг на друге; движения совершаются вокруг фронтальной и сагиттальной осей (грудинно-ключичный сустав, </w:t>
      </w:r>
      <w:proofErr w:type="spellStart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запястнопястный</w:t>
      </w:r>
      <w:proofErr w:type="spellEnd"/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сустав I пальца). </w:t>
      </w:r>
    </w:p>
    <w:p w:rsidR="002A1C59" w:rsidRPr="00DC339D" w:rsidRDefault="00DC339D" w:rsidP="00DC339D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="00BC700E" w:rsidRPr="00DC3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Многоосные суставы: плечевой сустав (шаровидный), тазобедренный сустав (чашеобразный) – шаровидный сустав имеет шаровидную по форме суставную поверхность (головку), которая сочленяется с конгруэнтной суставной впадиной (например, плечевой сустав). </w:t>
      </w:r>
    </w:p>
    <w:p w:rsidR="002A1C59" w:rsidRDefault="002A1C59" w:rsidP="002A1C59">
      <w:pPr>
        <w:spacing w:after="225" w:line="240" w:lineRule="auto"/>
        <w:ind w:left="540"/>
        <w:textAlignment w:val="baseline"/>
        <w:rPr>
          <w:sz w:val="28"/>
          <w:szCs w:val="28"/>
        </w:rPr>
      </w:pPr>
    </w:p>
    <w:p w:rsidR="002A1C59" w:rsidRDefault="002A1C59" w:rsidP="002A1C59">
      <w:pPr>
        <w:spacing w:after="225" w:line="240" w:lineRule="auto"/>
        <w:ind w:left="540"/>
        <w:textAlignment w:val="baseline"/>
        <w:rPr>
          <w:sz w:val="28"/>
          <w:szCs w:val="28"/>
        </w:rPr>
      </w:pPr>
    </w:p>
    <w:p w:rsidR="009611E6" w:rsidRDefault="009611E6" w:rsidP="009611E6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Виды подвижности суставов.</w:t>
      </w:r>
    </w:p>
    <w:p w:rsidR="00DC339D" w:rsidRDefault="00DC339D" w:rsidP="00DC339D">
      <w:p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9D">
        <w:rPr>
          <w:rFonts w:ascii="Times New Roman" w:hAnsi="Times New Roman" w:cs="Times New Roman"/>
          <w:sz w:val="24"/>
          <w:szCs w:val="24"/>
        </w:rPr>
        <w:t>Движения совершаются вокруг всех основных осей: фронтальной (сгибание, разгибание), сагиттальной (отведение, приведение) и вертикальной (вращение); возможно круговое движение; – чашеобразный сустав образуется, если головка сустава глубоко охватывается суставной впадиной (тазобедренный сустав).</w:t>
      </w:r>
      <w:proofErr w:type="gramEnd"/>
      <w:r w:rsidRPr="00DC339D">
        <w:rPr>
          <w:rFonts w:ascii="Times New Roman" w:hAnsi="Times New Roman" w:cs="Times New Roman"/>
          <w:sz w:val="24"/>
          <w:szCs w:val="24"/>
        </w:rPr>
        <w:t xml:space="preserve"> Движения возможны вокруг всех осей, но </w:t>
      </w:r>
      <w:proofErr w:type="spellStart"/>
      <w:r w:rsidRPr="00DC339D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DC339D">
        <w:rPr>
          <w:rFonts w:ascii="Times New Roman" w:hAnsi="Times New Roman" w:cs="Times New Roman"/>
          <w:sz w:val="24"/>
          <w:szCs w:val="24"/>
        </w:rPr>
        <w:t xml:space="preserve"> движений меньше, чем в шаровидном суставе</w:t>
      </w:r>
      <w:proofErr w:type="gramStart"/>
      <w:r w:rsidRPr="00DC33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33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C33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339D">
        <w:rPr>
          <w:rFonts w:ascii="Times New Roman" w:hAnsi="Times New Roman" w:cs="Times New Roman"/>
          <w:sz w:val="24"/>
          <w:szCs w:val="24"/>
        </w:rPr>
        <w:t xml:space="preserve">лоские суставы можно рассматривать как шаровидные с очень большим радиусом (межпозвоночные суставы). </w:t>
      </w:r>
    </w:p>
    <w:p w:rsidR="00DC339D" w:rsidRDefault="00DC339D" w:rsidP="00DC339D">
      <w:p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339D">
        <w:rPr>
          <w:rFonts w:ascii="Times New Roman" w:hAnsi="Times New Roman" w:cs="Times New Roman"/>
          <w:sz w:val="24"/>
          <w:szCs w:val="24"/>
        </w:rPr>
        <w:t xml:space="preserve">Суставные поверхности плоские, одинаковые по площади; движения возможны вокруг всех осей, но </w:t>
      </w:r>
      <w:proofErr w:type="spellStart"/>
      <w:r w:rsidRPr="00DC339D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DC339D">
        <w:rPr>
          <w:rFonts w:ascii="Times New Roman" w:hAnsi="Times New Roman" w:cs="Times New Roman"/>
          <w:sz w:val="24"/>
          <w:szCs w:val="24"/>
        </w:rPr>
        <w:t xml:space="preserve"> движений очень небольшой. Тугие суставы (как вариант плоских) имеют обычно плоскую суставную поверхность и очень крепкие туго натянутые связки, которые превращают их в малоподвижные соединения (крестцово-подвздошный сустав).</w:t>
      </w:r>
    </w:p>
    <w:p w:rsidR="00DC339D" w:rsidRPr="00DC339D" w:rsidRDefault="00DC339D" w:rsidP="00DC339D">
      <w:p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11E6" w:rsidRDefault="009611E6" w:rsidP="009611E6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Факторы, обеспечивающие подвижность сустава.</w:t>
      </w:r>
    </w:p>
    <w:p w:rsidR="00DC339D" w:rsidRDefault="00DC339D" w:rsidP="002536B6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F81B4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C339D">
        <w:rPr>
          <w:rFonts w:ascii="Times New Roman" w:hAnsi="Times New Roman" w:cs="Times New Roman"/>
          <w:sz w:val="24"/>
          <w:szCs w:val="24"/>
        </w:rPr>
        <w:t xml:space="preserve">одвижность зависит от количества осей вращения, что определяется формой суставной поверхности сустава. </w:t>
      </w:r>
    </w:p>
    <w:p w:rsidR="002536B6" w:rsidRDefault="00DC339D" w:rsidP="002536B6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339D">
        <w:rPr>
          <w:rFonts w:ascii="Times New Roman" w:hAnsi="Times New Roman" w:cs="Times New Roman"/>
          <w:color w:val="F81B40"/>
          <w:sz w:val="24"/>
          <w:szCs w:val="24"/>
        </w:rPr>
        <w:t xml:space="preserve"> </w:t>
      </w:r>
      <w:r w:rsidRPr="00DC339D">
        <w:rPr>
          <w:rFonts w:ascii="Times New Roman" w:hAnsi="Times New Roman" w:cs="Times New Roman"/>
          <w:sz w:val="24"/>
          <w:szCs w:val="24"/>
        </w:rPr>
        <w:t xml:space="preserve">Подвижность зависит от разницы площадей суставных поверхностей. Движение в суставе возможно при скольжении одной суставной поверхности относительно другой. Соответственно, чем больше разница в площадях (т.е. чем более </w:t>
      </w:r>
      <w:proofErr w:type="spellStart"/>
      <w:r w:rsidRPr="00DC339D">
        <w:rPr>
          <w:rFonts w:ascii="Times New Roman" w:hAnsi="Times New Roman" w:cs="Times New Roman"/>
          <w:sz w:val="24"/>
          <w:szCs w:val="24"/>
        </w:rPr>
        <w:t>инконгруэнтны</w:t>
      </w:r>
      <w:proofErr w:type="spellEnd"/>
      <w:r w:rsidRPr="00DC339D">
        <w:rPr>
          <w:rFonts w:ascii="Times New Roman" w:hAnsi="Times New Roman" w:cs="Times New Roman"/>
          <w:sz w:val="24"/>
          <w:szCs w:val="24"/>
        </w:rPr>
        <w:t xml:space="preserve"> суставы по площади), тем больше амплитуда движений. Например, у плечевого сустава разница в площадях суставных поверхностей очень велика, и очень велика подвижность сустава. В тех же суставах, в которых площади суставных поверхностей равны (суставы конгруэнтны по площади), смещение их относительно друг друга возможно в </w:t>
      </w:r>
      <w:proofErr w:type="gramStart"/>
      <w:r w:rsidRPr="00DC339D">
        <w:rPr>
          <w:rFonts w:ascii="Times New Roman" w:hAnsi="Times New Roman" w:cs="Times New Roman"/>
          <w:sz w:val="24"/>
          <w:szCs w:val="24"/>
        </w:rPr>
        <w:t>небольшом</w:t>
      </w:r>
      <w:proofErr w:type="gramEnd"/>
      <w:r w:rsidRPr="00DC3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9D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C339D">
        <w:rPr>
          <w:rFonts w:ascii="Times New Roman" w:hAnsi="Times New Roman" w:cs="Times New Roman"/>
          <w:sz w:val="24"/>
          <w:szCs w:val="24"/>
        </w:rPr>
        <w:t xml:space="preserve"> – например, плоские суставы. </w:t>
      </w:r>
    </w:p>
    <w:p w:rsidR="002536B6" w:rsidRDefault="00DC339D" w:rsidP="002536B6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F81B40"/>
          <w:sz w:val="24"/>
          <w:szCs w:val="24"/>
        </w:rPr>
      </w:pPr>
      <w:r w:rsidRPr="00DC339D">
        <w:rPr>
          <w:rFonts w:ascii="Times New Roman" w:hAnsi="Times New Roman" w:cs="Times New Roman"/>
          <w:color w:val="F81B40"/>
          <w:sz w:val="24"/>
          <w:szCs w:val="24"/>
        </w:rPr>
        <w:t xml:space="preserve"> </w:t>
      </w:r>
      <w:r w:rsidRPr="00DC339D">
        <w:rPr>
          <w:rFonts w:ascii="Times New Roman" w:hAnsi="Times New Roman" w:cs="Times New Roman"/>
          <w:sz w:val="24"/>
          <w:szCs w:val="24"/>
        </w:rPr>
        <w:t xml:space="preserve">Подвижность зависит от активных и пассивных затяжек сустава – чем их больше, тем меньше амплитуда движений в суставе. К активным затяжкам относятся мышцы; пассивные – связки и капсула сустава. Соответственно, чем больше связок и чем они более тугие и плотные, тем меньше подвижность сустава (например, крестцово-подвздошный сустав). </w:t>
      </w:r>
    </w:p>
    <w:p w:rsidR="00DC339D" w:rsidRDefault="00DC339D" w:rsidP="002536B6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F81B40"/>
          <w:sz w:val="24"/>
          <w:szCs w:val="24"/>
        </w:rPr>
      </w:pPr>
      <w:r w:rsidRPr="00DC339D">
        <w:rPr>
          <w:rFonts w:ascii="Times New Roman" w:hAnsi="Times New Roman" w:cs="Times New Roman"/>
          <w:color w:val="F81B40"/>
          <w:sz w:val="24"/>
          <w:szCs w:val="24"/>
        </w:rPr>
        <w:t xml:space="preserve"> </w:t>
      </w:r>
      <w:r w:rsidRPr="00DC339D">
        <w:rPr>
          <w:rFonts w:ascii="Times New Roman" w:hAnsi="Times New Roman" w:cs="Times New Roman"/>
          <w:sz w:val="24"/>
          <w:szCs w:val="24"/>
        </w:rPr>
        <w:t xml:space="preserve">Ограничивают подвижность суставов «костные тормозы» – т.е. выступы на кости, в которые упирается кость при движении. Например, отведение в плечевом суставе возможно только до горизонтального уровня, т.к. большой бугорок плечевой кости упирается в акромиальный отросток лопатки. </w:t>
      </w:r>
    </w:p>
    <w:p w:rsidR="00DC339D" w:rsidRDefault="00DC339D" w:rsidP="002536B6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F81B40"/>
          <w:sz w:val="24"/>
          <w:szCs w:val="24"/>
        </w:rPr>
      </w:pPr>
      <w:r w:rsidRPr="00DC339D">
        <w:rPr>
          <w:rFonts w:ascii="Times New Roman" w:hAnsi="Times New Roman" w:cs="Times New Roman"/>
          <w:color w:val="F81B40"/>
          <w:sz w:val="24"/>
          <w:szCs w:val="24"/>
        </w:rPr>
        <w:t xml:space="preserve"> </w:t>
      </w:r>
      <w:r w:rsidRPr="00DC339D">
        <w:rPr>
          <w:rFonts w:ascii="Times New Roman" w:hAnsi="Times New Roman" w:cs="Times New Roman"/>
          <w:sz w:val="24"/>
          <w:szCs w:val="24"/>
        </w:rPr>
        <w:t xml:space="preserve">Подвижность зависит от состояния кровообращения и иннервации сустава – чем они лучше, тем выше подвижность. </w:t>
      </w:r>
    </w:p>
    <w:p w:rsidR="00DC339D" w:rsidRDefault="00DC339D" w:rsidP="002536B6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F81B40"/>
          <w:sz w:val="24"/>
          <w:szCs w:val="24"/>
        </w:rPr>
      </w:pPr>
      <w:r w:rsidRPr="00DC339D">
        <w:rPr>
          <w:rFonts w:ascii="Times New Roman" w:hAnsi="Times New Roman" w:cs="Times New Roman"/>
          <w:color w:val="F81B40"/>
          <w:sz w:val="24"/>
          <w:szCs w:val="24"/>
        </w:rPr>
        <w:t xml:space="preserve"> </w:t>
      </w:r>
      <w:r w:rsidRPr="00DC339D">
        <w:rPr>
          <w:rFonts w:ascii="Times New Roman" w:hAnsi="Times New Roman" w:cs="Times New Roman"/>
          <w:sz w:val="24"/>
          <w:szCs w:val="24"/>
        </w:rPr>
        <w:t xml:space="preserve">Подвижность зависит от положения смежных звеньев тела. Например, сгибание бедра легче выполнить при согнутом коленном суставе. </w:t>
      </w:r>
    </w:p>
    <w:p w:rsidR="00DC339D" w:rsidRDefault="00DC339D" w:rsidP="002536B6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color w:val="F81B40"/>
          <w:sz w:val="24"/>
          <w:szCs w:val="24"/>
        </w:rPr>
      </w:pPr>
      <w:r w:rsidRPr="00DC339D">
        <w:rPr>
          <w:rFonts w:ascii="Times New Roman" w:hAnsi="Times New Roman" w:cs="Times New Roman"/>
          <w:sz w:val="24"/>
          <w:szCs w:val="24"/>
        </w:rPr>
        <w:t xml:space="preserve">Подвижность зависит от возраста и пола. Так, у женщин и детей подвижность суставов выше, чем у мужчин, т.к. у них более мягкие связки, удерживающие сустав, и меньше сила мышц, окружающих сустав. </w:t>
      </w:r>
    </w:p>
    <w:p w:rsidR="00DC339D" w:rsidRDefault="00DC339D" w:rsidP="002536B6">
      <w:pPr>
        <w:spacing w:after="0" w:line="240" w:lineRule="auto"/>
        <w:ind w:left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339D">
        <w:rPr>
          <w:rFonts w:ascii="Times New Roman" w:hAnsi="Times New Roman" w:cs="Times New Roman"/>
          <w:sz w:val="24"/>
          <w:szCs w:val="24"/>
        </w:rPr>
        <w:t>К внешним факторам относится температура окружающей среды и время суток. На холоде и в утренние часы подвижность суставов снижена.</w:t>
      </w:r>
    </w:p>
    <w:p w:rsidR="002536B6" w:rsidRPr="00DC339D" w:rsidRDefault="002536B6" w:rsidP="002536B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11E6" w:rsidRDefault="009611E6" w:rsidP="009611E6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Возрастные особенности суставов.</w:t>
      </w:r>
    </w:p>
    <w:p w:rsidR="008347EA" w:rsidRDefault="007F063A" w:rsidP="008347E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347EA" w:rsidRPr="00ED0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Возрастные изменения суставов заключаются в следующем:</w:t>
      </w:r>
      <w:r w:rsidR="00834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47EA" w:rsidRPr="008347EA" w:rsidRDefault="008347EA" w:rsidP="00ED0D3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4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синовиальная оболочка сустава истончается, повреждается ее поверхность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Pr="00834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ньшается выработка синовиальной </w:t>
      </w:r>
      <w:r w:rsidRPr="00834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жидкости — </w:t>
      </w:r>
      <w:proofErr w:type="gramStart"/>
      <w:r w:rsidRPr="00834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густой эластичной 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ссы, заполняющей полость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сустава</w:t>
      </w:r>
      <w:r w:rsidRPr="008347E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89A140" wp14:editId="11FBFD9A">
                <wp:extent cx="304800" cy="304800"/>
                <wp:effectExtent l="0" t="0" r="0" b="0"/>
                <wp:docPr id="5" name="AutoShape 3" descr="https://thumb.tildacdn.com/tild3961-3931-4734-b664-636630316431/-/resize/36x/-/format/webp/r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thumb.tildacdn.com/tild3961-3931-4734-b664-636630316431/-/resize/36x/-/format/webp/re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qA5CvgC&#10;AAAi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834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активируются</w:t>
      </w:r>
      <w:proofErr w:type="gramEnd"/>
      <w:r w:rsidRPr="00834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процессы разрушения суставных хрящей</w:t>
      </w:r>
      <w:r w:rsidR="00ED0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34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полости сустава могут появляться кисты, нарушающие питание, подвижность сустава и вызывающие боль</w:t>
      </w:r>
      <w:r w:rsidR="00ED0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Pr="00834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нарушается конгруэнтность суставных поверхностей: из-за повреждения синовиальной оболочки они перестают соответствовать друг другу по форме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834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834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уставные связки также теряют эластичность</w:t>
      </w:r>
      <w:r w:rsidR="00ED0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34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конечном итоге уменьшается объем полости сустава, уменьшается его подвижность</w:t>
      </w:r>
    </w:p>
    <w:p w:rsidR="007F063A" w:rsidRPr="009611E6" w:rsidRDefault="007F063A" w:rsidP="007F063A">
      <w:p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11E6" w:rsidRPr="00AF51BF" w:rsidRDefault="009611E6" w:rsidP="009611E6">
      <w:pPr>
        <w:numPr>
          <w:ilvl w:val="0"/>
          <w:numId w:val="1"/>
        </w:numPr>
        <w:spacing w:after="345" w:line="240" w:lineRule="auto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Травмы и заболевания суставов.</w:t>
      </w:r>
    </w:p>
    <w:p w:rsidR="00ED0D36" w:rsidRPr="00ED0D36" w:rsidRDefault="00ED0D36" w:rsidP="00ED0D3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0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D0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Травма сустава – это </w:t>
      </w:r>
      <w:r w:rsidRPr="00ED0D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повреждение какой-либо его части</w:t>
      </w:r>
      <w:r w:rsidRPr="00ED0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ED0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Травмы бывают разные: ушибы, надрывы (и разрывы) связок, вывихи, переломы костей, составляющих сустав.</w:t>
      </w:r>
      <w:proofErr w:type="gramEnd"/>
      <w:r w:rsidRPr="00ED0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травме в полость сустава может излиться кровь, оторваться край хряща, поверхности могут сместиться относительно друг друга. При любой травме возникают боль, отечность тканей и ограничение подвижности сустава.</w:t>
      </w:r>
      <w:r w:rsidRPr="00ED0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D0D36" w:rsidRPr="00ED0D36" w:rsidRDefault="00ED0D36" w:rsidP="00ED0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0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распространенными заболеваниями суставов являются:</w:t>
      </w:r>
    </w:p>
    <w:p w:rsidR="00ED0D36" w:rsidRPr="00ED0D36" w:rsidRDefault="00ED0D36" w:rsidP="00ED0D3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D0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остеоартроз</w:t>
      </w:r>
      <w:proofErr w:type="spellEnd"/>
      <w:r w:rsidRPr="00ED0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(хроническое де</w:t>
      </w:r>
      <w:bookmarkStart w:id="0" w:name="_GoBack"/>
      <w:bookmarkEnd w:id="0"/>
      <w:r w:rsidRPr="00ED0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генеративно-дистрофическое заболевание, которое приводит к деформациям сочленений);</w:t>
      </w:r>
    </w:p>
    <w:p w:rsidR="00ED0D36" w:rsidRPr="00ED0D36" w:rsidRDefault="00ED0D36" w:rsidP="00ED0D3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0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артрит (воспалительные заболевания суставов различной природы);</w:t>
      </w:r>
    </w:p>
    <w:p w:rsidR="00ED0D36" w:rsidRPr="00ED0D36" w:rsidRDefault="00ED0D36" w:rsidP="00ED0D3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0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бурсит (воспаление синовиальной сумки);</w:t>
      </w:r>
    </w:p>
    <w:p w:rsidR="00ED0D36" w:rsidRPr="00ED0D36" w:rsidRDefault="00ED0D36" w:rsidP="00ED0D3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0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дисплазия тазобедренного сустава (врожденное нарушение развития);</w:t>
      </w:r>
    </w:p>
    <w:p w:rsidR="00ED0D36" w:rsidRPr="00ED0D36" w:rsidRDefault="00ED0D36" w:rsidP="00ED0D3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0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подагра (поражение суставов метаболической природы)</w:t>
      </w:r>
    </w:p>
    <w:p w:rsidR="00ED0D36" w:rsidRPr="00ED0D36" w:rsidRDefault="00ED0D36" w:rsidP="009611E6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6687" w:rsidRPr="00186687" w:rsidRDefault="00186687" w:rsidP="00FF24A3">
      <w:pPr>
        <w:spacing w:after="345" w:line="240" w:lineRule="auto"/>
        <w:ind w:left="540"/>
        <w:textAlignment w:val="baseline"/>
        <w:rPr>
          <w:rFonts w:ascii="Roboto" w:eastAsia="Times New Roman" w:hAnsi="Roboto" w:cs="Times New Roman"/>
          <w:color w:val="012243"/>
          <w:sz w:val="27"/>
          <w:szCs w:val="27"/>
          <w:lang w:eastAsia="ru-RU"/>
        </w:rPr>
      </w:pPr>
    </w:p>
    <w:p w:rsidR="00186687" w:rsidRPr="009611E6" w:rsidRDefault="00186687" w:rsidP="00186687">
      <w:pPr>
        <w:spacing w:after="225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1E6" w:rsidRPr="009611E6" w:rsidRDefault="009611E6" w:rsidP="009611E6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3393" w:rsidRPr="009611E6" w:rsidRDefault="00943393">
      <w:pPr>
        <w:rPr>
          <w:rFonts w:ascii="Times New Roman" w:hAnsi="Times New Roman" w:cs="Times New Roman"/>
          <w:sz w:val="28"/>
          <w:szCs w:val="28"/>
        </w:rPr>
      </w:pPr>
    </w:p>
    <w:sectPr w:rsidR="00943393" w:rsidRPr="0096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6DC"/>
    <w:multiLevelType w:val="multilevel"/>
    <w:tmpl w:val="3B1A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82377"/>
    <w:multiLevelType w:val="multilevel"/>
    <w:tmpl w:val="956A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03968"/>
    <w:multiLevelType w:val="multilevel"/>
    <w:tmpl w:val="32E2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72FC5"/>
    <w:multiLevelType w:val="multilevel"/>
    <w:tmpl w:val="BE5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823A1"/>
    <w:multiLevelType w:val="multilevel"/>
    <w:tmpl w:val="0F58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77A2C"/>
    <w:multiLevelType w:val="multilevel"/>
    <w:tmpl w:val="9CF6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E6"/>
    <w:rsid w:val="00186687"/>
    <w:rsid w:val="002536B6"/>
    <w:rsid w:val="002A1C59"/>
    <w:rsid w:val="00387DBF"/>
    <w:rsid w:val="003B52F3"/>
    <w:rsid w:val="003F2A94"/>
    <w:rsid w:val="007F063A"/>
    <w:rsid w:val="008347EA"/>
    <w:rsid w:val="00943393"/>
    <w:rsid w:val="009611E6"/>
    <w:rsid w:val="00AF51BF"/>
    <w:rsid w:val="00BC700E"/>
    <w:rsid w:val="00CC3AA4"/>
    <w:rsid w:val="00CF0597"/>
    <w:rsid w:val="00D9081D"/>
    <w:rsid w:val="00DC339D"/>
    <w:rsid w:val="00ED0D36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84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1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9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2023-05-11T13:33:00Z</cp:lastPrinted>
  <dcterms:created xsi:type="dcterms:W3CDTF">2023-05-11T16:19:00Z</dcterms:created>
  <dcterms:modified xsi:type="dcterms:W3CDTF">2023-05-12T08:05:00Z</dcterms:modified>
</cp:coreProperties>
</file>